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9B8" w:rsidRDefault="001039B8" w:rsidP="00B53CC8">
      <w:pPr>
        <w:shd w:val="clear" w:color="auto" w:fill="FFFFFF"/>
        <w:spacing w:after="0" w:line="240" w:lineRule="auto"/>
        <w:ind w:left="-851" w:right="187"/>
        <w:rPr>
          <w:rFonts w:ascii="Arial" w:eastAsia="Times New Roman" w:hAnsi="Arial" w:cs="Arial"/>
          <w:b/>
          <w:sz w:val="32"/>
          <w:szCs w:val="32"/>
          <w:lang w:eastAsia="en-GB"/>
        </w:rPr>
      </w:pPr>
      <w:r>
        <w:rPr>
          <w:noProof/>
        </w:rPr>
        <w:drawing>
          <wp:inline distT="0" distB="0" distL="0" distR="0" wp14:anchorId="52B798B4" wp14:editId="4A7C62BB">
            <wp:extent cx="2610464" cy="972549"/>
            <wp:effectExtent l="0" t="0" r="0" b="0"/>
            <wp:docPr id="5" name="Picture 6" descr="G:\SSCB\REFERENCE\Board Logo\Surrey Childrens Safeguarding Partnership 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G:\SSCB\REFERENCE\Board Logo\Surrey Childrens Safeguarding Partnership logo.MA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0615" cy="987508"/>
                    </a:xfrm>
                    <a:prstGeom prst="rect">
                      <a:avLst/>
                    </a:prstGeom>
                    <a:noFill/>
                    <a:ln>
                      <a:noFill/>
                    </a:ln>
                  </pic:spPr>
                </pic:pic>
              </a:graphicData>
            </a:graphic>
          </wp:inline>
        </w:drawing>
      </w:r>
      <w:r>
        <w:rPr>
          <w:rFonts w:ascii="Arial" w:eastAsia="Times New Roman" w:hAnsi="Arial" w:cs="Arial"/>
          <w:b/>
          <w:sz w:val="32"/>
          <w:szCs w:val="32"/>
          <w:lang w:eastAsia="en-GB"/>
        </w:rPr>
        <w:t xml:space="preserve">                                                                                                               </w:t>
      </w:r>
      <w:bookmarkStart w:id="0" w:name="_GoBack"/>
      <w:bookmarkEnd w:id="0"/>
      <w:r>
        <w:rPr>
          <w:rFonts w:ascii="Arial" w:eastAsia="Times New Roman" w:hAnsi="Arial" w:cs="Arial"/>
          <w:b/>
          <w:sz w:val="32"/>
          <w:szCs w:val="32"/>
          <w:lang w:eastAsia="en-GB"/>
        </w:rPr>
        <w:t xml:space="preserve">                                            </w:t>
      </w:r>
      <w:r>
        <w:rPr>
          <w:noProof/>
        </w:rPr>
        <w:drawing>
          <wp:inline distT="0" distB="0" distL="0" distR="0" wp14:anchorId="3E5E8A26" wp14:editId="4BE6B7FC">
            <wp:extent cx="1157748" cy="11577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000" cy="1168000"/>
                    </a:xfrm>
                    <a:prstGeom prst="rect">
                      <a:avLst/>
                    </a:prstGeom>
                    <a:noFill/>
                    <a:ln>
                      <a:noFill/>
                    </a:ln>
                  </pic:spPr>
                </pic:pic>
              </a:graphicData>
            </a:graphic>
          </wp:inline>
        </w:drawing>
      </w:r>
    </w:p>
    <w:p w:rsidR="001039B8" w:rsidRDefault="001039B8" w:rsidP="00B53CC8">
      <w:pPr>
        <w:shd w:val="clear" w:color="auto" w:fill="FFFFFF"/>
        <w:spacing w:after="0" w:line="240" w:lineRule="auto"/>
        <w:ind w:left="-851" w:right="187"/>
        <w:rPr>
          <w:rFonts w:ascii="Arial" w:eastAsia="Times New Roman" w:hAnsi="Arial" w:cs="Arial"/>
          <w:b/>
          <w:sz w:val="32"/>
          <w:szCs w:val="32"/>
          <w:lang w:eastAsia="en-GB"/>
        </w:rPr>
      </w:pPr>
    </w:p>
    <w:p w:rsidR="00E664D0" w:rsidRPr="00BC3EC8" w:rsidRDefault="00743430" w:rsidP="00B53CC8">
      <w:pPr>
        <w:shd w:val="clear" w:color="auto" w:fill="FFFFFF"/>
        <w:spacing w:after="0" w:line="240" w:lineRule="auto"/>
        <w:ind w:left="-851" w:right="187"/>
        <w:rPr>
          <w:rFonts w:ascii="Arial" w:eastAsia="Times New Roman" w:hAnsi="Arial" w:cs="Arial"/>
          <w:b/>
          <w:sz w:val="32"/>
          <w:szCs w:val="32"/>
          <w:lang w:eastAsia="en-GB"/>
        </w:rPr>
      </w:pPr>
      <w:r w:rsidRPr="00BC3EC8">
        <w:rPr>
          <w:rFonts w:ascii="Arial" w:eastAsia="Times New Roman" w:hAnsi="Arial" w:cs="Arial"/>
          <w:b/>
          <w:sz w:val="32"/>
          <w:szCs w:val="32"/>
          <w:lang w:eastAsia="en-GB"/>
        </w:rPr>
        <w:t xml:space="preserve">Safeguarding Children </w:t>
      </w:r>
      <w:r w:rsidR="00B53AE2">
        <w:rPr>
          <w:rFonts w:ascii="Arial" w:eastAsia="Times New Roman" w:hAnsi="Arial" w:cs="Arial"/>
          <w:b/>
          <w:sz w:val="32"/>
          <w:szCs w:val="32"/>
          <w:lang w:eastAsia="en-GB"/>
        </w:rPr>
        <w:t>T</w:t>
      </w:r>
      <w:r w:rsidRPr="00BC3EC8">
        <w:rPr>
          <w:rFonts w:ascii="Arial" w:eastAsia="Times New Roman" w:hAnsi="Arial" w:cs="Arial"/>
          <w:b/>
          <w:sz w:val="32"/>
          <w:szCs w:val="32"/>
          <w:lang w:eastAsia="en-GB"/>
        </w:rPr>
        <w:t xml:space="preserve">raining Pathways - </w:t>
      </w:r>
      <w:r w:rsidR="008C7ADE" w:rsidRPr="00BC3EC8">
        <w:rPr>
          <w:rFonts w:ascii="Arial" w:eastAsia="Times New Roman" w:hAnsi="Arial" w:cs="Arial"/>
          <w:b/>
          <w:sz w:val="32"/>
          <w:szCs w:val="32"/>
          <w:lang w:eastAsia="en-GB"/>
        </w:rPr>
        <w:t xml:space="preserve">What Safeguarding Training Should I Do? </w:t>
      </w:r>
    </w:p>
    <w:p w:rsidR="00B53CC8" w:rsidRPr="00BC3EC8" w:rsidRDefault="00B53CC8" w:rsidP="008F582E">
      <w:pPr>
        <w:shd w:val="clear" w:color="auto" w:fill="FFFFFF"/>
        <w:spacing w:after="0" w:line="240" w:lineRule="auto"/>
        <w:ind w:right="187"/>
        <w:rPr>
          <w:rFonts w:ascii="Arial" w:eastAsia="Times New Roman" w:hAnsi="Arial" w:cs="Arial"/>
          <w:sz w:val="32"/>
          <w:szCs w:val="32"/>
          <w:lang w:eastAsia="en-GB"/>
        </w:rPr>
      </w:pPr>
    </w:p>
    <w:p w:rsidR="00E810FA" w:rsidRDefault="00B53AE2" w:rsidP="00B53CC8">
      <w:pPr>
        <w:autoSpaceDE w:val="0"/>
        <w:autoSpaceDN w:val="0"/>
        <w:adjustRightInd w:val="0"/>
        <w:spacing w:after="0" w:line="240" w:lineRule="auto"/>
        <w:ind w:left="-851"/>
        <w:rPr>
          <w:rFonts w:cstheme="minorHAnsi"/>
          <w:sz w:val="28"/>
          <w:szCs w:val="28"/>
          <w:lang w:val="en-US"/>
        </w:rPr>
      </w:pPr>
      <w:r w:rsidRPr="00E810FA">
        <w:rPr>
          <w:rFonts w:cstheme="minorHAnsi"/>
          <w:sz w:val="28"/>
          <w:szCs w:val="28"/>
          <w:lang w:val="en-US"/>
        </w:rPr>
        <w:t xml:space="preserve">Please note: </w:t>
      </w:r>
    </w:p>
    <w:p w:rsidR="00DA7C85" w:rsidRPr="00E810FA" w:rsidRDefault="00B53AE2" w:rsidP="00B53CC8">
      <w:pPr>
        <w:autoSpaceDE w:val="0"/>
        <w:autoSpaceDN w:val="0"/>
        <w:adjustRightInd w:val="0"/>
        <w:spacing w:after="0" w:line="240" w:lineRule="auto"/>
        <w:ind w:left="-851"/>
        <w:rPr>
          <w:rFonts w:cstheme="minorHAnsi"/>
          <w:sz w:val="28"/>
          <w:szCs w:val="28"/>
        </w:rPr>
      </w:pPr>
      <w:r w:rsidRPr="00E810FA">
        <w:rPr>
          <w:rFonts w:cstheme="minorHAnsi"/>
          <w:sz w:val="28"/>
          <w:szCs w:val="28"/>
          <w:lang w:val="en-US"/>
        </w:rPr>
        <w:t>Y</w:t>
      </w:r>
      <w:r w:rsidR="00DA7C85" w:rsidRPr="00E810FA">
        <w:rPr>
          <w:rFonts w:cstheme="minorHAnsi"/>
          <w:sz w:val="28"/>
          <w:szCs w:val="28"/>
          <w:lang w:val="en-US"/>
        </w:rPr>
        <w:t xml:space="preserve">our own </w:t>
      </w:r>
      <w:proofErr w:type="spellStart"/>
      <w:r w:rsidR="00DA7C85" w:rsidRPr="00E810FA">
        <w:rPr>
          <w:rFonts w:cstheme="minorHAnsi"/>
          <w:sz w:val="28"/>
          <w:szCs w:val="28"/>
          <w:lang w:val="en-US"/>
        </w:rPr>
        <w:t>organisation</w:t>
      </w:r>
      <w:proofErr w:type="spellEnd"/>
      <w:r w:rsidR="00DA7C85" w:rsidRPr="00E810FA">
        <w:rPr>
          <w:rFonts w:cstheme="minorHAnsi"/>
          <w:sz w:val="28"/>
          <w:szCs w:val="28"/>
          <w:lang w:val="en-US"/>
        </w:rPr>
        <w:t xml:space="preserve"> may have mandatory safeguarding training requirements as part of your role, please also refer to this guidance.</w:t>
      </w:r>
      <w:r w:rsidR="00B53CC8" w:rsidRPr="00E810FA">
        <w:rPr>
          <w:rFonts w:cstheme="minorHAnsi"/>
          <w:sz w:val="28"/>
          <w:szCs w:val="28"/>
          <w:lang w:val="en-US"/>
        </w:rPr>
        <w:t xml:space="preserve"> It is acknowledge</w:t>
      </w:r>
      <w:r w:rsidR="00743430" w:rsidRPr="00E810FA">
        <w:rPr>
          <w:rFonts w:cstheme="minorHAnsi"/>
          <w:sz w:val="28"/>
          <w:szCs w:val="28"/>
          <w:lang w:val="en-US"/>
        </w:rPr>
        <w:t>d</w:t>
      </w:r>
      <w:r w:rsidR="00B53CC8" w:rsidRPr="00E810FA">
        <w:rPr>
          <w:rFonts w:cstheme="minorHAnsi"/>
          <w:sz w:val="28"/>
          <w:szCs w:val="28"/>
          <w:lang w:val="en-US"/>
        </w:rPr>
        <w:t xml:space="preserve"> that some </w:t>
      </w:r>
      <w:proofErr w:type="spellStart"/>
      <w:r w:rsidR="00B53CC8" w:rsidRPr="00E810FA">
        <w:rPr>
          <w:rFonts w:cstheme="minorHAnsi"/>
          <w:sz w:val="28"/>
          <w:szCs w:val="28"/>
          <w:lang w:val="en-US"/>
        </w:rPr>
        <w:t>organisations</w:t>
      </w:r>
      <w:proofErr w:type="spellEnd"/>
      <w:r w:rsidR="00B53CC8" w:rsidRPr="00E810FA">
        <w:rPr>
          <w:rFonts w:cstheme="minorHAnsi"/>
          <w:sz w:val="28"/>
          <w:szCs w:val="28"/>
          <w:lang w:val="en-US"/>
        </w:rPr>
        <w:t xml:space="preserve"> will require their staff to train at a higher level </w:t>
      </w:r>
      <w:r w:rsidR="00B53CC8" w:rsidRPr="00E810FA">
        <w:rPr>
          <w:rFonts w:cstheme="minorHAnsi"/>
          <w:sz w:val="28"/>
          <w:szCs w:val="28"/>
        </w:rPr>
        <w:t xml:space="preserve">than described below. </w:t>
      </w:r>
    </w:p>
    <w:p w:rsidR="00EA1BD9" w:rsidRPr="00E810FA" w:rsidRDefault="00EA1BD9" w:rsidP="00B53AE2">
      <w:pPr>
        <w:rPr>
          <w:rFonts w:cstheme="minorHAnsi"/>
          <w:sz w:val="28"/>
          <w:szCs w:val="28"/>
        </w:rPr>
      </w:pPr>
    </w:p>
    <w:tbl>
      <w:tblPr>
        <w:tblW w:w="5531" w:type="pct"/>
        <w:tblCellSpacing w:w="0" w:type="dxa"/>
        <w:tblInd w:w="-823" w:type="dxa"/>
        <w:tblBorders>
          <w:top w:val="single" w:sz="8" w:space="0" w:color="0F4F75"/>
          <w:left w:val="single" w:sz="8" w:space="0" w:color="0F4F75"/>
          <w:bottom w:val="single" w:sz="8" w:space="0" w:color="0F4F75"/>
          <w:right w:val="single" w:sz="8" w:space="0" w:color="0F4F75"/>
        </w:tblBorders>
        <w:tblCellMar>
          <w:top w:w="150" w:type="dxa"/>
          <w:left w:w="150" w:type="dxa"/>
          <w:bottom w:w="150" w:type="dxa"/>
          <w:right w:w="206" w:type="dxa"/>
        </w:tblCellMar>
        <w:tblLook w:val="04A0" w:firstRow="1" w:lastRow="0" w:firstColumn="1" w:lastColumn="0" w:noHBand="0" w:noVBand="1"/>
      </w:tblPr>
      <w:tblGrid>
        <w:gridCol w:w="2748"/>
        <w:gridCol w:w="191"/>
        <w:gridCol w:w="2128"/>
        <w:gridCol w:w="1415"/>
        <w:gridCol w:w="5671"/>
        <w:gridCol w:w="364"/>
        <w:gridCol w:w="213"/>
        <w:gridCol w:w="237"/>
        <w:gridCol w:w="2451"/>
      </w:tblGrid>
      <w:tr w:rsidR="00A35F15" w:rsidRPr="00B53AE2" w:rsidTr="00A35F15">
        <w:trPr>
          <w:trHeight w:val="680"/>
          <w:tblCellSpacing w:w="0" w:type="dxa"/>
        </w:trPr>
        <w:tc>
          <w:tcPr>
            <w:tcW w:w="891" w:type="pct"/>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B53AE2" w:rsidRDefault="00E664D0" w:rsidP="00E664D0">
            <w:pPr>
              <w:spacing w:after="0" w:line="240" w:lineRule="auto"/>
              <w:rPr>
                <w:rFonts w:eastAsia="Times New Roman" w:cstheme="minorHAnsi"/>
                <w:bCs/>
                <w:spacing w:val="19"/>
                <w:lang w:eastAsia="en-GB"/>
              </w:rPr>
            </w:pPr>
            <w:r w:rsidRPr="00B53AE2">
              <w:rPr>
                <w:rFonts w:eastAsia="Times New Roman" w:cstheme="minorHAnsi"/>
                <w:bCs/>
                <w:spacing w:val="19"/>
                <w:lang w:eastAsia="en-GB"/>
              </w:rPr>
              <w:t>Target groups to include members of statutory, voluntary, independent and community organisations</w:t>
            </w:r>
          </w:p>
        </w:tc>
        <w:tc>
          <w:tcPr>
            <w:tcW w:w="752" w:type="pct"/>
            <w:gridSpan w:val="2"/>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B53AE2" w:rsidRDefault="00E664D0" w:rsidP="00E664D0">
            <w:pPr>
              <w:spacing w:after="0" w:line="240" w:lineRule="auto"/>
              <w:rPr>
                <w:rFonts w:eastAsia="Times New Roman" w:cstheme="minorHAnsi"/>
                <w:bCs/>
                <w:spacing w:val="19"/>
                <w:lang w:eastAsia="en-GB"/>
              </w:rPr>
            </w:pPr>
            <w:r w:rsidRPr="00B53AE2">
              <w:rPr>
                <w:rFonts w:eastAsia="Times New Roman" w:cstheme="minorHAnsi"/>
                <w:bCs/>
                <w:spacing w:val="19"/>
                <w:lang w:eastAsia="en-GB"/>
              </w:rPr>
              <w:t>Suggested training content</w:t>
            </w:r>
          </w:p>
        </w:tc>
        <w:tc>
          <w:tcPr>
            <w:tcW w:w="2485" w:type="pct"/>
            <w:gridSpan w:val="4"/>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B53AE2" w:rsidRDefault="00E664D0" w:rsidP="00E664D0">
            <w:pPr>
              <w:spacing w:after="0" w:line="240" w:lineRule="auto"/>
              <w:rPr>
                <w:rFonts w:eastAsia="Times New Roman" w:cstheme="minorHAnsi"/>
                <w:bCs/>
                <w:spacing w:val="19"/>
                <w:lang w:eastAsia="en-GB"/>
              </w:rPr>
            </w:pPr>
            <w:r w:rsidRPr="00B53AE2">
              <w:rPr>
                <w:rFonts w:eastAsia="Times New Roman" w:cstheme="minorHAnsi"/>
                <w:bCs/>
                <w:spacing w:val="19"/>
                <w:lang w:eastAsia="en-GB"/>
              </w:rPr>
              <w:t>Suggested training methods</w:t>
            </w:r>
          </w:p>
        </w:tc>
        <w:tc>
          <w:tcPr>
            <w:tcW w:w="872" w:type="pct"/>
            <w:gridSpan w:val="2"/>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B53AE2" w:rsidRDefault="00B53AE2" w:rsidP="00E664D0">
            <w:pPr>
              <w:spacing w:after="0" w:line="240" w:lineRule="auto"/>
              <w:rPr>
                <w:rFonts w:eastAsia="Times New Roman" w:cstheme="minorHAnsi"/>
                <w:bCs/>
                <w:spacing w:val="19"/>
                <w:lang w:eastAsia="en-GB"/>
              </w:rPr>
            </w:pPr>
            <w:r>
              <w:rPr>
                <w:rFonts w:eastAsia="Times New Roman" w:cstheme="minorHAnsi"/>
                <w:bCs/>
                <w:spacing w:val="19"/>
                <w:lang w:eastAsia="en-GB"/>
              </w:rPr>
              <w:t>Employer, and SSCP</w:t>
            </w:r>
            <w:r w:rsidR="00E664D0" w:rsidRPr="00B53AE2">
              <w:rPr>
                <w:rFonts w:eastAsia="Times New Roman" w:cstheme="minorHAnsi"/>
                <w:bCs/>
                <w:spacing w:val="19"/>
                <w:lang w:eastAsia="en-GB"/>
              </w:rPr>
              <w:t xml:space="preserve"> responsibilities</w:t>
            </w:r>
          </w:p>
        </w:tc>
      </w:tr>
      <w:tr w:rsidR="00A35F15" w:rsidRPr="00B53AE2" w:rsidTr="00A35F15">
        <w:trPr>
          <w:tblCellSpacing w:w="0" w:type="dxa"/>
        </w:trPr>
        <w:tc>
          <w:tcPr>
            <w:tcW w:w="891" w:type="pct"/>
            <w:tcBorders>
              <w:top w:val="single" w:sz="8" w:space="0" w:color="0F4F75"/>
              <w:left w:val="single" w:sz="8" w:space="0" w:color="0F4F75"/>
              <w:bottom w:val="single" w:sz="8" w:space="0" w:color="0F4F75"/>
              <w:right w:val="single" w:sz="8" w:space="0" w:color="0F4F75"/>
            </w:tcBorders>
            <w:hideMark/>
          </w:tcPr>
          <w:p w:rsidR="00E664D0" w:rsidRPr="00B53AE2" w:rsidRDefault="00E664D0" w:rsidP="00E664D0">
            <w:pPr>
              <w:spacing w:after="0" w:line="240" w:lineRule="auto"/>
              <w:rPr>
                <w:rFonts w:eastAsia="Times New Roman" w:cstheme="minorHAnsi"/>
                <w:lang w:eastAsia="en-GB"/>
              </w:rPr>
            </w:pPr>
            <w:r w:rsidRPr="00E810FA">
              <w:rPr>
                <w:rFonts w:eastAsia="Times New Roman" w:cstheme="minorHAnsi"/>
                <w:b/>
                <w:iCs/>
                <w:spacing w:val="19"/>
                <w:lang w:eastAsia="en-GB"/>
              </w:rPr>
              <w:t>Group 1</w:t>
            </w:r>
            <w:r w:rsidRPr="00B53AE2">
              <w:rPr>
                <w:rFonts w:eastAsia="Times New Roman" w:cstheme="minorHAnsi"/>
                <w:lang w:eastAsia="en-GB"/>
              </w:rPr>
              <w:br/>
            </w:r>
            <w:r w:rsidRPr="00B53AE2">
              <w:rPr>
                <w:rFonts w:eastAsia="Times New Roman" w:cstheme="minorHAnsi"/>
                <w:lang w:eastAsia="en-GB"/>
              </w:rPr>
              <w:br/>
              <w:t>Staff in infrequent contact with children, young people and/or parents/carers who may become aware of possible abuse or neglect.</w:t>
            </w:r>
            <w:r w:rsidRPr="00B53AE2">
              <w:rPr>
                <w:rFonts w:eastAsia="Times New Roman" w:cstheme="minorHAnsi"/>
                <w:lang w:eastAsia="en-GB"/>
              </w:rPr>
              <w:br/>
            </w:r>
            <w:r w:rsidRPr="00B53AE2">
              <w:rPr>
                <w:rFonts w:eastAsia="Times New Roman" w:cstheme="minorHAnsi"/>
                <w:lang w:eastAsia="en-GB"/>
              </w:rPr>
              <w:br/>
              <w:t>For example, librarians, GP receptionists, community advice centre staff, groundsmen, recreation assistants, environmental health officers.</w:t>
            </w:r>
          </w:p>
          <w:p w:rsidR="00BE6ACB" w:rsidRPr="00B53AE2" w:rsidRDefault="00BE6ACB" w:rsidP="00E664D0">
            <w:pPr>
              <w:spacing w:after="0" w:line="240" w:lineRule="auto"/>
              <w:rPr>
                <w:rFonts w:eastAsia="Times New Roman" w:cstheme="minorHAnsi"/>
                <w:lang w:eastAsia="en-GB"/>
              </w:rPr>
            </w:pPr>
          </w:p>
          <w:p w:rsidR="00BE6ACB" w:rsidRPr="00B53AE2" w:rsidRDefault="00BE6ACB" w:rsidP="00E664D0">
            <w:pPr>
              <w:spacing w:after="0" w:line="240" w:lineRule="auto"/>
              <w:rPr>
                <w:rFonts w:eastAsia="Times New Roman" w:cstheme="minorHAnsi"/>
                <w:lang w:eastAsia="en-GB"/>
              </w:rPr>
            </w:pPr>
            <w:r w:rsidRPr="00B53AE2">
              <w:rPr>
                <w:rFonts w:eastAsia="Times New Roman" w:cstheme="minorHAnsi"/>
                <w:lang w:eastAsia="en-GB"/>
              </w:rPr>
              <w:t xml:space="preserve">Also includes, </w:t>
            </w:r>
            <w:r w:rsidR="00B53AE2" w:rsidRPr="00B53AE2">
              <w:rPr>
                <w:rFonts w:eastAsia="Times New Roman" w:cstheme="minorHAnsi"/>
                <w:lang w:eastAsia="en-GB"/>
              </w:rPr>
              <w:t>non-clinical</w:t>
            </w:r>
            <w:r w:rsidRPr="00B53AE2">
              <w:rPr>
                <w:rFonts w:eastAsia="Times New Roman" w:cstheme="minorHAnsi"/>
                <w:lang w:eastAsia="en-GB"/>
              </w:rPr>
              <w:t xml:space="preserve"> staff working in health care. </w:t>
            </w:r>
          </w:p>
        </w:tc>
        <w:tc>
          <w:tcPr>
            <w:tcW w:w="752" w:type="pct"/>
            <w:gridSpan w:val="2"/>
            <w:tcBorders>
              <w:top w:val="single" w:sz="8" w:space="0" w:color="0F4F75"/>
              <w:left w:val="single" w:sz="8" w:space="0" w:color="0F4F75"/>
              <w:bottom w:val="single" w:sz="8" w:space="0" w:color="0F4F75"/>
              <w:right w:val="single" w:sz="8" w:space="0" w:color="0F4F75"/>
            </w:tcBorders>
            <w:hideMark/>
          </w:tcPr>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t xml:space="preserve">What is child abuse and neglect? </w:t>
            </w:r>
          </w:p>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t xml:space="preserve">Signs and indicators of abuse and neglect. </w:t>
            </w:r>
          </w:p>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t xml:space="preserve">Normal child development. </w:t>
            </w:r>
          </w:p>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t xml:space="preserve">Maintaining a child focus. </w:t>
            </w:r>
          </w:p>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t xml:space="preserve">What to do in response to concerns. </w:t>
            </w:r>
          </w:p>
          <w:p w:rsidR="00743430" w:rsidRPr="00B53AE2" w:rsidRDefault="00743430" w:rsidP="00E810FA">
            <w:pPr>
              <w:spacing w:after="0" w:line="240" w:lineRule="auto"/>
              <w:rPr>
                <w:rFonts w:eastAsia="Times New Roman" w:cstheme="minorHAnsi"/>
                <w:lang w:eastAsia="en-GB"/>
              </w:rPr>
            </w:pPr>
            <w:r w:rsidRPr="00B53AE2">
              <w:rPr>
                <w:rFonts w:eastAsia="Times New Roman" w:cstheme="minorHAnsi"/>
                <w:lang w:eastAsia="en-GB"/>
              </w:rPr>
              <w:t>Awareness of the Early Help: Level of Needs document</w:t>
            </w:r>
            <w:r w:rsidR="00B53AE2">
              <w:rPr>
                <w:rFonts w:eastAsia="Times New Roman" w:cstheme="minorHAnsi"/>
                <w:lang w:eastAsia="en-GB"/>
              </w:rPr>
              <w:t>, Effective Family Resilience</w:t>
            </w:r>
          </w:p>
        </w:tc>
        <w:tc>
          <w:tcPr>
            <w:tcW w:w="2485" w:type="pct"/>
            <w:gridSpan w:val="4"/>
            <w:tcBorders>
              <w:top w:val="single" w:sz="8" w:space="0" w:color="0F4F75"/>
              <w:left w:val="single" w:sz="8" w:space="0" w:color="0F4F75"/>
              <w:bottom w:val="single" w:sz="8" w:space="0" w:color="0F4F75"/>
              <w:right w:val="single" w:sz="8" w:space="0" w:color="0F4F75"/>
            </w:tcBorders>
            <w:hideMark/>
          </w:tcPr>
          <w:p w:rsidR="00E664D0" w:rsidRPr="00B53AE2" w:rsidRDefault="00E664D0" w:rsidP="00E664D0">
            <w:pPr>
              <w:spacing w:after="0" w:line="240" w:lineRule="auto"/>
              <w:rPr>
                <w:rFonts w:eastAsia="Times New Roman" w:cstheme="minorHAnsi"/>
                <w:lang w:eastAsia="en-GB"/>
              </w:rPr>
            </w:pPr>
            <w:r w:rsidRPr="00B53AE2">
              <w:rPr>
                <w:rFonts w:eastAsia="Times New Roman" w:cstheme="minorHAnsi"/>
                <w:lang w:eastAsia="en-GB"/>
              </w:rPr>
              <w:t>Int</w:t>
            </w:r>
            <w:r w:rsidR="006234A8">
              <w:rPr>
                <w:rFonts w:eastAsia="Times New Roman" w:cstheme="minorHAnsi"/>
                <w:lang w:eastAsia="en-GB"/>
              </w:rPr>
              <w:t>egral part of agency induction.</w:t>
            </w:r>
            <w:r w:rsidRPr="00B53AE2">
              <w:rPr>
                <w:rFonts w:eastAsia="Times New Roman" w:cstheme="minorHAnsi"/>
                <w:lang w:eastAsia="en-GB"/>
              </w:rPr>
              <w:br/>
              <w:t xml:space="preserve">Refresher </w:t>
            </w:r>
            <w:r w:rsidR="00743430" w:rsidRPr="00B53AE2">
              <w:rPr>
                <w:rFonts w:eastAsia="Times New Roman" w:cstheme="minorHAnsi"/>
                <w:lang w:eastAsia="en-GB"/>
              </w:rPr>
              <w:t>training at least every 3 years (this is a minimum requirement and your own agency may require you to refre</w:t>
            </w:r>
            <w:r w:rsidR="005009C9" w:rsidRPr="00B53AE2">
              <w:rPr>
                <w:rFonts w:eastAsia="Times New Roman" w:cstheme="minorHAnsi"/>
                <w:lang w:eastAsia="en-GB"/>
              </w:rPr>
              <w:t>sh your training more frequently</w:t>
            </w:r>
            <w:r w:rsidR="00743430" w:rsidRPr="00B53AE2">
              <w:rPr>
                <w:rFonts w:eastAsia="Times New Roman" w:cstheme="minorHAnsi"/>
                <w:lang w:eastAsia="en-GB"/>
              </w:rPr>
              <w:t xml:space="preserve">. Please refer to your agency training plan/strategy if applicable). </w:t>
            </w:r>
            <w:r w:rsidRPr="00B53AE2">
              <w:rPr>
                <w:rFonts w:eastAsia="Times New Roman" w:cstheme="minorHAnsi"/>
                <w:lang w:eastAsia="en-GB"/>
              </w:rPr>
              <w:br/>
              <w:t>Could be delivered through e-learning.</w:t>
            </w:r>
          </w:p>
          <w:p w:rsidR="00743430" w:rsidRPr="00B53AE2" w:rsidRDefault="00743430" w:rsidP="00E664D0">
            <w:pPr>
              <w:spacing w:after="0" w:line="240" w:lineRule="auto"/>
              <w:rPr>
                <w:rFonts w:eastAsia="Times New Roman" w:cstheme="minorHAnsi"/>
                <w:lang w:eastAsia="en-GB"/>
              </w:rPr>
            </w:pPr>
            <w:r w:rsidRPr="00B53AE2">
              <w:rPr>
                <w:rFonts w:eastAsia="Times New Roman" w:cstheme="minorHAnsi"/>
                <w:lang w:eastAsia="en-GB"/>
              </w:rPr>
              <w:t xml:space="preserve">Completed within at least the first three months of employment. </w:t>
            </w:r>
          </w:p>
          <w:p w:rsidR="00E664D0" w:rsidRPr="00B53AE2" w:rsidRDefault="00E664D0" w:rsidP="00E664D0">
            <w:pPr>
              <w:spacing w:after="0" w:line="240" w:lineRule="auto"/>
              <w:rPr>
                <w:rFonts w:eastAsia="Times New Roman" w:cstheme="minorHAnsi"/>
                <w:lang w:eastAsia="en-GB"/>
              </w:rPr>
            </w:pPr>
          </w:p>
        </w:tc>
        <w:tc>
          <w:tcPr>
            <w:tcW w:w="872" w:type="pct"/>
            <w:gridSpan w:val="2"/>
            <w:tcBorders>
              <w:top w:val="single" w:sz="8" w:space="0" w:color="0F4F75"/>
              <w:left w:val="single" w:sz="8" w:space="0" w:color="0F4F75"/>
              <w:bottom w:val="single" w:sz="8" w:space="0" w:color="0F4F75"/>
              <w:right w:val="single" w:sz="8" w:space="0" w:color="0F4F75"/>
            </w:tcBorders>
            <w:hideMark/>
          </w:tcPr>
          <w:p w:rsidR="00E664D0" w:rsidRPr="00B53AE2" w:rsidRDefault="00E664D0" w:rsidP="00E664D0">
            <w:pPr>
              <w:spacing w:after="0" w:line="240" w:lineRule="auto"/>
              <w:rPr>
                <w:rFonts w:eastAsia="Times New Roman" w:cstheme="minorHAnsi"/>
                <w:lang w:eastAsia="en-GB"/>
              </w:rPr>
            </w:pPr>
            <w:r w:rsidRPr="00B53AE2">
              <w:rPr>
                <w:rFonts w:eastAsia="Times New Roman" w:cstheme="minorHAnsi"/>
                <w:lang w:eastAsia="en-GB"/>
              </w:rPr>
              <w:t>The employer is responsible for orga</w:t>
            </w:r>
            <w:r w:rsidR="00B53AE2">
              <w:rPr>
                <w:rFonts w:eastAsia="Times New Roman" w:cstheme="minorHAnsi"/>
                <w:lang w:eastAsia="en-GB"/>
              </w:rPr>
              <w:t>nisation and delivery.</w:t>
            </w:r>
            <w:r w:rsidR="00B53AE2">
              <w:rPr>
                <w:rFonts w:eastAsia="Times New Roman" w:cstheme="minorHAnsi"/>
                <w:lang w:eastAsia="en-GB"/>
              </w:rPr>
              <w:br/>
            </w:r>
            <w:r w:rsidR="00B53AE2">
              <w:rPr>
                <w:rFonts w:eastAsia="Times New Roman" w:cstheme="minorHAnsi"/>
                <w:lang w:eastAsia="en-GB"/>
              </w:rPr>
              <w:br/>
              <w:t>The LSCP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quality assurance.</w:t>
            </w:r>
          </w:p>
          <w:p w:rsidR="00E664D0" w:rsidRPr="00B53AE2" w:rsidRDefault="00E664D0" w:rsidP="00E664D0">
            <w:pPr>
              <w:spacing w:after="0" w:line="240" w:lineRule="auto"/>
              <w:rPr>
                <w:rFonts w:eastAsia="Times New Roman" w:cstheme="minorHAnsi"/>
                <w:lang w:eastAsia="en-GB"/>
              </w:rPr>
            </w:pPr>
          </w:p>
          <w:p w:rsidR="00E664D0" w:rsidRPr="00B53AE2" w:rsidRDefault="00E664D0" w:rsidP="00E664D0">
            <w:pPr>
              <w:spacing w:after="0" w:line="240" w:lineRule="auto"/>
              <w:rPr>
                <w:rFonts w:eastAsia="Times New Roman" w:cstheme="minorHAnsi"/>
                <w:lang w:eastAsia="en-GB"/>
              </w:rPr>
            </w:pPr>
          </w:p>
        </w:tc>
      </w:tr>
      <w:tr w:rsidR="00E664D0" w:rsidRPr="00B53AE2" w:rsidTr="00DB6B76">
        <w:trPr>
          <w:trHeight w:val="2228"/>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E664D0" w:rsidRPr="00B53AE2" w:rsidRDefault="00E664D0" w:rsidP="00741F24">
            <w:pPr>
              <w:spacing w:after="0" w:line="240" w:lineRule="auto"/>
              <w:rPr>
                <w:rFonts w:eastAsia="Times New Roman" w:cstheme="minorHAnsi"/>
                <w:lang w:eastAsia="en-GB"/>
              </w:rPr>
            </w:pPr>
            <w:r w:rsidRPr="00B53AE2">
              <w:rPr>
                <w:rFonts w:eastAsia="Times New Roman" w:cstheme="minorHAnsi"/>
                <w:lang w:eastAsia="en-GB"/>
              </w:rPr>
              <w:t>Training available to Surrey professionals:</w:t>
            </w:r>
          </w:p>
          <w:p w:rsidR="00E664D0" w:rsidRPr="00B53AE2" w:rsidRDefault="00B53AE2" w:rsidP="00741F24">
            <w:pPr>
              <w:spacing w:after="0" w:line="240" w:lineRule="auto"/>
              <w:rPr>
                <w:rFonts w:eastAsia="Times New Roman" w:cstheme="minorHAnsi"/>
                <w:lang w:eastAsia="en-GB"/>
              </w:rPr>
            </w:pPr>
            <w:proofErr w:type="spellStart"/>
            <w:r>
              <w:rPr>
                <w:rFonts w:eastAsia="Times New Roman" w:cstheme="minorHAnsi"/>
                <w:lang w:eastAsia="en-GB"/>
              </w:rPr>
              <w:t>SurreyCC</w:t>
            </w:r>
            <w:proofErr w:type="spellEnd"/>
            <w:r w:rsidR="00E664D0" w:rsidRPr="00B53AE2">
              <w:rPr>
                <w:rFonts w:eastAsia="Times New Roman" w:cstheme="minorHAnsi"/>
                <w:lang w:eastAsia="en-GB"/>
              </w:rPr>
              <w:t xml:space="preserve"> Working Togethe</w:t>
            </w:r>
            <w:r>
              <w:rPr>
                <w:rFonts w:eastAsia="Times New Roman" w:cstheme="minorHAnsi"/>
                <w:lang w:eastAsia="en-GB"/>
              </w:rPr>
              <w:t>r to Safeguard Children e learning or materials</w:t>
            </w:r>
            <w:r w:rsidR="00E664D0" w:rsidRPr="00B53AE2">
              <w:rPr>
                <w:rFonts w:eastAsia="Times New Roman" w:cstheme="minorHAnsi"/>
                <w:lang w:eastAsia="en-GB"/>
              </w:rPr>
              <w:t xml:space="preserve"> available for in-house delivery. Eligibility criteria applies, email </w:t>
            </w:r>
            <w:hyperlink r:id="rId8" w:history="1">
              <w:r>
                <w:rPr>
                  <w:rStyle w:val="Hyperlink"/>
                  <w:rFonts w:eastAsia="Times New Roman" w:cstheme="minorHAnsi"/>
                  <w:lang w:eastAsia="en-GB"/>
                </w:rPr>
                <w:t>SSCP</w:t>
              </w:r>
              <w:r w:rsidR="00E664D0" w:rsidRPr="00B53AE2">
                <w:rPr>
                  <w:rStyle w:val="Hyperlink"/>
                  <w:rFonts w:eastAsia="Times New Roman" w:cstheme="minorHAnsi"/>
                  <w:lang w:eastAsia="en-GB"/>
                </w:rPr>
                <w:t>.training@surreycc.gov.uk</w:t>
              </w:r>
            </w:hyperlink>
            <w:r w:rsidR="00E664D0" w:rsidRPr="00B53AE2">
              <w:rPr>
                <w:rFonts w:eastAsia="Times New Roman" w:cstheme="minorHAnsi"/>
                <w:lang w:eastAsia="en-GB"/>
              </w:rPr>
              <w:t xml:space="preserve"> for further information</w:t>
            </w:r>
            <w:r>
              <w:rPr>
                <w:rFonts w:eastAsia="Times New Roman" w:cstheme="minorHAnsi"/>
                <w:lang w:eastAsia="en-GB"/>
              </w:rPr>
              <w:t>.</w:t>
            </w:r>
          </w:p>
          <w:p w:rsidR="00E664D0" w:rsidRPr="00B53AE2" w:rsidRDefault="00E664D0" w:rsidP="00E664D0">
            <w:pPr>
              <w:pStyle w:val="NormalWeb"/>
              <w:spacing w:before="0" w:after="0"/>
              <w:ind w:left="0"/>
              <w:rPr>
                <w:rFonts w:asciiTheme="minorHAnsi" w:hAnsiTheme="minorHAnsi" w:cstheme="minorHAnsi"/>
                <w:sz w:val="22"/>
                <w:szCs w:val="22"/>
              </w:rPr>
            </w:pPr>
          </w:p>
          <w:p w:rsidR="00E664D0" w:rsidRPr="00B53AE2" w:rsidRDefault="00B53AE2" w:rsidP="00E664D0">
            <w:pPr>
              <w:pStyle w:val="NormalWeb"/>
              <w:spacing w:before="0" w:after="0"/>
              <w:ind w:left="0"/>
              <w:rPr>
                <w:rFonts w:asciiTheme="minorHAnsi" w:hAnsiTheme="minorHAnsi" w:cstheme="minorHAnsi"/>
                <w:sz w:val="22"/>
                <w:szCs w:val="22"/>
              </w:rPr>
            </w:pPr>
            <w:r>
              <w:rPr>
                <w:rFonts w:asciiTheme="minorHAnsi" w:hAnsiTheme="minorHAnsi" w:cstheme="minorHAnsi"/>
                <w:sz w:val="22"/>
                <w:szCs w:val="22"/>
              </w:rPr>
              <w:t xml:space="preserve">Early years and </w:t>
            </w:r>
            <w:r w:rsidR="00E664D0" w:rsidRPr="00B53AE2">
              <w:rPr>
                <w:rFonts w:asciiTheme="minorHAnsi" w:hAnsiTheme="minorHAnsi" w:cstheme="minorHAnsi"/>
                <w:sz w:val="22"/>
                <w:szCs w:val="22"/>
              </w:rPr>
              <w:t>Schools</w:t>
            </w:r>
          </w:p>
          <w:p w:rsidR="00E664D0" w:rsidRPr="00B53AE2" w:rsidRDefault="001039B8" w:rsidP="00E664D0">
            <w:pPr>
              <w:pStyle w:val="NormalWeb"/>
              <w:spacing w:before="0" w:after="0"/>
              <w:ind w:left="0"/>
              <w:rPr>
                <w:rFonts w:asciiTheme="minorHAnsi" w:hAnsiTheme="minorHAnsi" w:cstheme="minorHAnsi"/>
                <w:sz w:val="22"/>
                <w:szCs w:val="22"/>
              </w:rPr>
            </w:pPr>
            <w:hyperlink r:id="rId9" w:history="1">
              <w:r w:rsidR="00BC3EC8" w:rsidRPr="00B53AE2">
                <w:rPr>
                  <w:rStyle w:val="Hyperlink"/>
                  <w:rFonts w:asciiTheme="minorHAnsi" w:hAnsiTheme="minorHAnsi" w:cstheme="minorHAnsi"/>
                  <w:sz w:val="22"/>
                  <w:szCs w:val="22"/>
                </w:rPr>
                <w:t>https://www.surreycc.gov.uk/schools-and-learning/teachers-and-education-staff/educational-advice-and-support/safeguarding</w:t>
              </w:r>
            </w:hyperlink>
            <w:r w:rsidR="00BC3EC8" w:rsidRPr="00B53AE2">
              <w:rPr>
                <w:rFonts w:asciiTheme="minorHAnsi" w:hAnsiTheme="minorHAnsi" w:cstheme="minorHAnsi"/>
                <w:sz w:val="22"/>
                <w:szCs w:val="22"/>
              </w:rPr>
              <w:t xml:space="preserve"> for further information.</w:t>
            </w:r>
          </w:p>
          <w:p w:rsidR="00741F24" w:rsidRPr="00B53AE2" w:rsidRDefault="00E664D0" w:rsidP="00741F24">
            <w:pPr>
              <w:spacing w:after="0" w:line="240" w:lineRule="auto"/>
              <w:rPr>
                <w:rFonts w:eastAsia="Times New Roman" w:cstheme="minorHAnsi"/>
                <w:lang w:eastAsia="en-GB"/>
              </w:rPr>
            </w:pPr>
            <w:r w:rsidRPr="00B53AE2">
              <w:rPr>
                <w:rFonts w:cstheme="minorHAnsi"/>
                <w:lang w:val="en-US"/>
              </w:rPr>
              <w:t xml:space="preserve">Trained </w:t>
            </w:r>
            <w:r w:rsidR="008F582E" w:rsidRPr="00B53AE2">
              <w:rPr>
                <w:rFonts w:cstheme="minorHAnsi"/>
                <w:lang w:val="en-US"/>
              </w:rPr>
              <w:t>DSL</w:t>
            </w:r>
            <w:r w:rsidRPr="00B53AE2">
              <w:rPr>
                <w:rFonts w:cstheme="minorHAnsi"/>
                <w:lang w:val="en-US"/>
              </w:rPr>
              <w:t>s within schools can deliver in</w:t>
            </w:r>
            <w:r w:rsidR="00741F24" w:rsidRPr="00B53AE2">
              <w:rPr>
                <w:rFonts w:cstheme="minorHAnsi"/>
                <w:lang w:val="en-US"/>
              </w:rPr>
              <w:t xml:space="preserve"> </w:t>
            </w:r>
            <w:r w:rsidRPr="00B53AE2">
              <w:rPr>
                <w:rFonts w:cstheme="minorHAnsi"/>
                <w:lang w:val="en-US"/>
              </w:rPr>
              <w:t>house “Working Together to Safeguard Children</w:t>
            </w:r>
            <w:r w:rsidR="00741F24" w:rsidRPr="00B53AE2">
              <w:rPr>
                <w:rFonts w:cstheme="minorHAnsi"/>
                <w:lang w:val="en-US"/>
              </w:rPr>
              <w:t>” induction</w:t>
            </w:r>
            <w:r w:rsidRPr="00B53AE2">
              <w:rPr>
                <w:rFonts w:cstheme="minorHAnsi"/>
                <w:lang w:val="en-US"/>
              </w:rPr>
              <w:t xml:space="preserve"> and refresher training</w:t>
            </w:r>
            <w:r w:rsidR="00741F24" w:rsidRPr="00B53AE2">
              <w:rPr>
                <w:rFonts w:cstheme="minorHAnsi"/>
                <w:lang w:val="en-US"/>
              </w:rPr>
              <w:t xml:space="preserve"> to school staff. </w:t>
            </w:r>
            <w:r w:rsidR="00741F24" w:rsidRPr="00B53AE2">
              <w:rPr>
                <w:rFonts w:eastAsia="Times New Roman" w:cstheme="minorHAnsi"/>
                <w:lang w:eastAsia="en-GB"/>
              </w:rPr>
              <w:t xml:space="preserve">. Eligibility criteria applies, email </w:t>
            </w:r>
            <w:r w:rsidR="00BC3EC8" w:rsidRPr="00B53AE2">
              <w:rPr>
                <w:rStyle w:val="Hyperlink"/>
                <w:rFonts w:eastAsia="Times New Roman" w:cstheme="minorHAnsi"/>
                <w:lang w:eastAsia="en-GB"/>
              </w:rPr>
              <w:t>education</w:t>
            </w:r>
            <w:r w:rsidR="00B53AE2">
              <w:rPr>
                <w:rStyle w:val="Hyperlink"/>
                <w:rFonts w:eastAsia="Times New Roman" w:cstheme="minorHAnsi"/>
                <w:lang w:eastAsia="en-GB"/>
              </w:rPr>
              <w:t>.</w:t>
            </w:r>
            <w:r w:rsidR="00BC3EC8" w:rsidRPr="00B53AE2">
              <w:rPr>
                <w:rStyle w:val="Hyperlink"/>
                <w:rFonts w:eastAsia="Times New Roman" w:cstheme="minorHAnsi"/>
                <w:lang w:eastAsia="en-GB"/>
              </w:rPr>
              <w:t>safeguarding@surreycc.gov.uk</w:t>
            </w:r>
            <w:r w:rsidR="00741F24" w:rsidRPr="00B53AE2">
              <w:rPr>
                <w:rFonts w:eastAsia="Times New Roman" w:cstheme="minorHAnsi"/>
                <w:lang w:eastAsia="en-GB"/>
              </w:rPr>
              <w:t xml:space="preserve"> for further information. </w:t>
            </w:r>
          </w:p>
          <w:p w:rsidR="00E664D0" w:rsidRPr="00B53AE2" w:rsidRDefault="00E664D0" w:rsidP="00E664D0">
            <w:pPr>
              <w:spacing w:after="0" w:line="240" w:lineRule="auto"/>
              <w:rPr>
                <w:rFonts w:cstheme="minorHAnsi"/>
                <w:lang w:val="en-US"/>
              </w:rPr>
            </w:pPr>
          </w:p>
          <w:p w:rsidR="00E664D0" w:rsidRPr="00B53AE2" w:rsidRDefault="00E664D0" w:rsidP="00E664D0">
            <w:pPr>
              <w:spacing w:after="0" w:line="240" w:lineRule="auto"/>
              <w:rPr>
                <w:rFonts w:cstheme="minorHAnsi"/>
              </w:rPr>
            </w:pPr>
            <w:r w:rsidRPr="00B53AE2">
              <w:rPr>
                <w:rFonts w:cstheme="minorHAnsi"/>
                <w:lang w:val="en-US"/>
              </w:rPr>
              <w:t>Surrey County Council employee</w:t>
            </w:r>
            <w:r w:rsidR="00741F24" w:rsidRPr="00B53AE2">
              <w:rPr>
                <w:rFonts w:cstheme="minorHAnsi"/>
                <w:lang w:val="en-US"/>
              </w:rPr>
              <w:t>s</w:t>
            </w:r>
          </w:p>
          <w:p w:rsidR="00E664D0" w:rsidRPr="00B53AE2" w:rsidRDefault="00E664D0" w:rsidP="00E664D0">
            <w:pPr>
              <w:pStyle w:val="NormalWeb"/>
              <w:spacing w:before="0" w:after="0"/>
              <w:ind w:left="0"/>
              <w:rPr>
                <w:rFonts w:asciiTheme="minorHAnsi" w:hAnsiTheme="minorHAnsi" w:cstheme="minorHAnsi"/>
                <w:sz w:val="22"/>
                <w:szCs w:val="22"/>
              </w:rPr>
            </w:pPr>
            <w:r w:rsidRPr="00B53AE2">
              <w:rPr>
                <w:rFonts w:asciiTheme="minorHAnsi" w:hAnsiTheme="minorHAnsi" w:cstheme="minorHAnsi"/>
                <w:sz w:val="22"/>
                <w:szCs w:val="22"/>
              </w:rPr>
              <w:t>If you are a Surrey County Council employee, you can access Working Together to Safeguard Children induct</w:t>
            </w:r>
            <w:r w:rsidR="00B00CFF">
              <w:rPr>
                <w:rFonts w:asciiTheme="minorHAnsi" w:hAnsiTheme="minorHAnsi" w:cstheme="minorHAnsi"/>
                <w:sz w:val="22"/>
                <w:szCs w:val="22"/>
              </w:rPr>
              <w:t>ion training through Olive</w:t>
            </w:r>
            <w:r w:rsidRPr="00B53AE2">
              <w:rPr>
                <w:rFonts w:asciiTheme="minorHAnsi" w:hAnsiTheme="minorHAnsi" w:cstheme="minorHAnsi"/>
                <w:sz w:val="22"/>
                <w:szCs w:val="22"/>
              </w:rPr>
              <w:t xml:space="preserve">. </w:t>
            </w:r>
          </w:p>
          <w:p w:rsidR="00E664D0" w:rsidRPr="00B53AE2" w:rsidRDefault="00E664D0" w:rsidP="00E664D0">
            <w:pPr>
              <w:pStyle w:val="NormalWeb"/>
              <w:spacing w:before="0" w:after="0"/>
              <w:ind w:left="0"/>
              <w:rPr>
                <w:rFonts w:asciiTheme="minorHAnsi" w:hAnsiTheme="minorHAnsi" w:cstheme="minorHAnsi"/>
                <w:sz w:val="22"/>
                <w:szCs w:val="22"/>
              </w:rPr>
            </w:pPr>
          </w:p>
          <w:p w:rsidR="002C03CD" w:rsidRPr="00B53AE2" w:rsidRDefault="00E664D0" w:rsidP="00E664D0">
            <w:pPr>
              <w:autoSpaceDE w:val="0"/>
              <w:autoSpaceDN w:val="0"/>
              <w:adjustRightInd w:val="0"/>
              <w:spacing w:after="0" w:line="240" w:lineRule="auto"/>
              <w:rPr>
                <w:rFonts w:cstheme="minorHAnsi"/>
              </w:rPr>
            </w:pPr>
            <w:r w:rsidRPr="00B53AE2">
              <w:rPr>
                <w:rFonts w:cstheme="minorHAnsi"/>
              </w:rPr>
              <w:t>Health</w:t>
            </w:r>
            <w:r w:rsidR="00741F24" w:rsidRPr="00B53AE2">
              <w:rPr>
                <w:rFonts w:cstheme="minorHAnsi"/>
              </w:rPr>
              <w:t xml:space="preserve"> professionals</w:t>
            </w:r>
            <w:r w:rsidR="002C03CD" w:rsidRPr="00B53AE2">
              <w:rPr>
                <w:rFonts w:cstheme="minorHAnsi"/>
              </w:rPr>
              <w:t xml:space="preserve">: </w:t>
            </w:r>
            <w:r w:rsidR="00B00CFF">
              <w:rPr>
                <w:rFonts w:cstheme="minorHAnsi"/>
              </w:rPr>
              <w:t>Safeguarding Children and Young People: Roles and Competencies for Health Care Staff 4</w:t>
            </w:r>
            <w:r w:rsidR="00B00CFF" w:rsidRPr="00B00CFF">
              <w:rPr>
                <w:rFonts w:cstheme="minorHAnsi"/>
                <w:vertAlign w:val="superscript"/>
              </w:rPr>
              <w:t>th</w:t>
            </w:r>
            <w:r w:rsidR="00B00CFF">
              <w:rPr>
                <w:rFonts w:cstheme="minorHAnsi"/>
              </w:rPr>
              <w:t xml:space="preserve"> Edition </w:t>
            </w:r>
            <w:r w:rsidR="00E702DE" w:rsidRPr="00B00CFF">
              <w:rPr>
                <w:rStyle w:val="Hyperlink"/>
                <w:rFonts w:cstheme="minorHAnsi"/>
              </w:rPr>
              <w:t>Intercollegi</w:t>
            </w:r>
            <w:r w:rsidR="00B00CFF">
              <w:rPr>
                <w:rStyle w:val="Hyperlink"/>
                <w:rFonts w:cstheme="minorHAnsi"/>
              </w:rPr>
              <w:t>ate document 2019</w:t>
            </w:r>
            <w:r w:rsidR="00E702DE" w:rsidRPr="00B53AE2">
              <w:rPr>
                <w:rFonts w:cstheme="minorHAnsi"/>
              </w:rPr>
              <w:t xml:space="preserve"> </w:t>
            </w:r>
          </w:p>
          <w:p w:rsidR="00E702DE" w:rsidRPr="00B53AE2" w:rsidRDefault="00E702DE" w:rsidP="00E664D0">
            <w:pPr>
              <w:autoSpaceDE w:val="0"/>
              <w:autoSpaceDN w:val="0"/>
              <w:adjustRightInd w:val="0"/>
              <w:spacing w:after="0" w:line="240" w:lineRule="auto"/>
              <w:rPr>
                <w:rFonts w:cstheme="minorHAnsi"/>
              </w:rPr>
            </w:pPr>
          </w:p>
          <w:p w:rsidR="00E664D0" w:rsidRPr="00B00CFF" w:rsidRDefault="00DB6B76" w:rsidP="00B00CFF">
            <w:pPr>
              <w:spacing w:after="0" w:line="240" w:lineRule="auto"/>
              <w:rPr>
                <w:rFonts w:cstheme="minorHAnsi"/>
                <w:lang w:val="en-US"/>
              </w:rPr>
            </w:pPr>
            <w:r w:rsidRPr="00B53AE2">
              <w:rPr>
                <w:rFonts w:cstheme="minorHAnsi"/>
                <w:lang w:val="en-US"/>
              </w:rPr>
              <w:t>Level 1</w:t>
            </w:r>
            <w:r w:rsidR="00E664D0" w:rsidRPr="00B53AE2">
              <w:rPr>
                <w:rFonts w:cstheme="minorHAnsi"/>
                <w:lang w:val="en-US"/>
              </w:rPr>
              <w:t xml:space="preserve"> training for health agencies is provided in-</w:t>
            </w:r>
            <w:r w:rsidR="00B23FFC" w:rsidRPr="00B53AE2">
              <w:rPr>
                <w:rFonts w:cstheme="minorHAnsi"/>
                <w:lang w:val="en-US"/>
              </w:rPr>
              <w:t>house;</w:t>
            </w:r>
            <w:r w:rsidR="00E664D0" w:rsidRPr="00B53AE2">
              <w:rPr>
                <w:rFonts w:cstheme="minorHAnsi"/>
                <w:lang w:val="en-US"/>
              </w:rPr>
              <w:t xml:space="preserve"> contact your named professional for safeguarding.</w:t>
            </w:r>
          </w:p>
        </w:tc>
      </w:tr>
      <w:tr w:rsidR="00A35F15" w:rsidRPr="00B53AE2" w:rsidTr="00A35F15">
        <w:trPr>
          <w:tblCellSpacing w:w="0" w:type="dxa"/>
        </w:trPr>
        <w:tc>
          <w:tcPr>
            <w:tcW w:w="891" w:type="pct"/>
            <w:tcBorders>
              <w:top w:val="single" w:sz="8" w:space="0" w:color="0F4F75"/>
              <w:left w:val="single" w:sz="8" w:space="0" w:color="0F4F75"/>
              <w:bottom w:val="single" w:sz="8" w:space="0" w:color="0F4F75"/>
              <w:right w:val="single" w:sz="8" w:space="0" w:color="0F4F75"/>
            </w:tcBorders>
            <w:hideMark/>
          </w:tcPr>
          <w:p w:rsidR="00E810FA" w:rsidRDefault="00E664D0" w:rsidP="00DB6B76">
            <w:pPr>
              <w:spacing w:after="0" w:line="240" w:lineRule="auto"/>
              <w:rPr>
                <w:rFonts w:eastAsia="Times New Roman" w:cstheme="minorHAnsi"/>
                <w:b/>
                <w:iCs/>
                <w:spacing w:val="19"/>
                <w:lang w:eastAsia="en-GB"/>
              </w:rPr>
            </w:pPr>
            <w:r w:rsidRPr="00E810FA">
              <w:rPr>
                <w:rFonts w:eastAsia="Times New Roman" w:cstheme="minorHAnsi"/>
                <w:b/>
                <w:iCs/>
                <w:spacing w:val="19"/>
                <w:lang w:eastAsia="en-GB"/>
              </w:rPr>
              <w:t>Group 2</w:t>
            </w:r>
          </w:p>
          <w:p w:rsidR="00DB6B76" w:rsidRPr="00B53AE2" w:rsidRDefault="00E664D0" w:rsidP="00DB6B76">
            <w:pPr>
              <w:spacing w:after="0" w:line="240" w:lineRule="auto"/>
              <w:rPr>
                <w:rFonts w:eastAsia="Times New Roman" w:cstheme="minorHAnsi"/>
                <w:lang w:eastAsia="en-GB"/>
              </w:rPr>
            </w:pPr>
            <w:r w:rsidRPr="00B53AE2">
              <w:rPr>
                <w:rFonts w:eastAsia="Times New Roman" w:cstheme="minorHAnsi"/>
                <w:lang w:eastAsia="en-GB"/>
              </w:rPr>
              <w:br/>
              <w:t>Those in regular contact or have a period of intense but irregular contact, with children, young people and/or parents/carers inclu</w:t>
            </w:r>
            <w:r w:rsidR="00DB6B76" w:rsidRPr="00B53AE2">
              <w:rPr>
                <w:rFonts w:eastAsia="Times New Roman" w:cstheme="minorHAnsi"/>
                <w:lang w:eastAsia="en-GB"/>
              </w:rPr>
              <w:t>ding all health clinical staff</w:t>
            </w:r>
            <w:r w:rsidRPr="00B53AE2">
              <w:rPr>
                <w:rFonts w:eastAsia="Times New Roman" w:cstheme="minorHAnsi"/>
                <w:lang w:eastAsia="en-GB"/>
              </w:rPr>
              <w:t>, who may be in a position to identify concerns about maltreatment, including those th</w:t>
            </w:r>
            <w:r w:rsidR="00B00CFF">
              <w:rPr>
                <w:rFonts w:eastAsia="Times New Roman" w:cstheme="minorHAnsi"/>
                <w:lang w:eastAsia="en-GB"/>
              </w:rPr>
              <w:t xml:space="preserve">at may arise from the use of </w:t>
            </w:r>
            <w:r w:rsidR="00DB6B76" w:rsidRPr="00B53AE2">
              <w:rPr>
                <w:rFonts w:eastAsia="Times New Roman" w:cstheme="minorHAnsi"/>
                <w:lang w:eastAsia="en-GB"/>
              </w:rPr>
              <w:t>Early Help Assessment in Surrey</w:t>
            </w:r>
            <w:r w:rsidRPr="00B53AE2">
              <w:rPr>
                <w:rFonts w:eastAsia="Times New Roman" w:cstheme="minorHAnsi"/>
                <w:lang w:eastAsia="en-GB"/>
              </w:rPr>
              <w:t>.</w:t>
            </w:r>
            <w:r w:rsidRPr="00B53AE2">
              <w:rPr>
                <w:rFonts w:eastAsia="Times New Roman" w:cstheme="minorHAnsi"/>
                <w:lang w:eastAsia="en-GB"/>
              </w:rPr>
              <w:br/>
            </w:r>
            <w:r w:rsidRPr="00B53AE2">
              <w:rPr>
                <w:rFonts w:eastAsia="Times New Roman" w:cstheme="minorHAnsi"/>
                <w:lang w:eastAsia="en-GB"/>
              </w:rPr>
              <w:br/>
              <w:t>For example, housing, hospital staff</w:t>
            </w:r>
            <w:r w:rsidR="00B00CFF">
              <w:rPr>
                <w:rFonts w:eastAsia="Times New Roman" w:cstheme="minorHAnsi"/>
                <w:lang w:eastAsia="en-GB"/>
              </w:rPr>
              <w:t>, targeted youth support, family workers,</w:t>
            </w:r>
            <w:r w:rsidRPr="00B53AE2">
              <w:rPr>
                <w:rFonts w:eastAsia="Times New Roman" w:cstheme="minorHAnsi"/>
                <w:lang w:eastAsia="en-GB"/>
              </w:rPr>
              <w:t xml:space="preserve"> staff and staff in secure settings, the police other than those in specialist child protection roles, sports development officers, disability specialists, faith groups, community youth groups, play scheme volunteers.</w:t>
            </w:r>
          </w:p>
          <w:p w:rsidR="006D165C" w:rsidRPr="00B53AE2" w:rsidRDefault="00B00CFF" w:rsidP="005009C9">
            <w:pPr>
              <w:spacing w:after="0" w:line="240" w:lineRule="auto"/>
              <w:rPr>
                <w:rFonts w:eastAsia="Times New Roman" w:cstheme="minorHAnsi"/>
                <w:lang w:eastAsia="en-GB"/>
              </w:rPr>
            </w:pPr>
            <w:r>
              <w:rPr>
                <w:rFonts w:eastAsia="Times New Roman" w:cstheme="minorHAnsi"/>
                <w:lang w:eastAsia="en-GB"/>
              </w:rPr>
              <w:t>Also includes, Early years e</w:t>
            </w:r>
            <w:r w:rsidR="006D165C" w:rsidRPr="00B53AE2">
              <w:rPr>
                <w:rFonts w:eastAsia="Times New Roman" w:cstheme="minorHAnsi"/>
                <w:lang w:eastAsia="en-GB"/>
              </w:rPr>
              <w:t>ducators, playworkers, nursery workers,</w:t>
            </w:r>
            <w:r w:rsidR="00743430" w:rsidRPr="00B53AE2">
              <w:rPr>
                <w:rFonts w:eastAsia="Times New Roman" w:cstheme="minorHAnsi"/>
                <w:lang w:eastAsia="en-GB"/>
              </w:rPr>
              <w:t xml:space="preserve"> home-based </w:t>
            </w:r>
            <w:proofErr w:type="spellStart"/>
            <w:r w:rsidR="00743430" w:rsidRPr="00B53AE2">
              <w:rPr>
                <w:rFonts w:eastAsia="Times New Roman" w:cstheme="minorHAnsi"/>
                <w:lang w:eastAsia="en-GB"/>
              </w:rPr>
              <w:t>childcarers</w:t>
            </w:r>
            <w:proofErr w:type="spellEnd"/>
            <w:r w:rsidR="00743430" w:rsidRPr="00B53AE2">
              <w:rPr>
                <w:rFonts w:eastAsia="Times New Roman" w:cstheme="minorHAnsi"/>
                <w:lang w:eastAsia="en-GB"/>
              </w:rPr>
              <w:t>/childminders,</w:t>
            </w:r>
            <w:r w:rsidR="006D165C" w:rsidRPr="00B53AE2">
              <w:rPr>
                <w:rFonts w:eastAsia="Times New Roman" w:cstheme="minorHAnsi"/>
                <w:lang w:eastAsia="en-GB"/>
              </w:rPr>
              <w:t xml:space="preserve"> nursery/</w:t>
            </w:r>
            <w:proofErr w:type="spellStart"/>
            <w:r w:rsidR="006D165C" w:rsidRPr="00B53AE2">
              <w:rPr>
                <w:rFonts w:eastAsia="Times New Roman" w:cstheme="minorHAnsi"/>
                <w:lang w:eastAsia="en-GB"/>
              </w:rPr>
              <w:t>playwork</w:t>
            </w:r>
            <w:proofErr w:type="spellEnd"/>
            <w:r w:rsidR="006D165C" w:rsidRPr="00B53AE2">
              <w:rPr>
                <w:rFonts w:eastAsia="Times New Roman" w:cstheme="minorHAnsi"/>
                <w:lang w:eastAsia="en-GB"/>
              </w:rPr>
              <w:t xml:space="preserve"> students and volunteers, teaching staff, peripatetic teachers, student teachers</w:t>
            </w:r>
            <w:r w:rsidR="00BE6ACB" w:rsidRPr="00B53AE2">
              <w:rPr>
                <w:rFonts w:eastAsia="Times New Roman" w:cstheme="minorHAnsi"/>
                <w:lang w:eastAsia="en-GB"/>
              </w:rPr>
              <w:t xml:space="preserve">, health care students, clinical laboratory staff, pharmacists, dentists, dental care practitioners, audiologists, opticians, adult physicians, surgeons, anaesthetists, radiologists, nurses working in adult acute services, allied health care practitioners and all other adult orientated secondary care health care professionals including technicians. </w:t>
            </w:r>
            <w:r w:rsidR="006D165C" w:rsidRPr="00B53AE2">
              <w:rPr>
                <w:rFonts w:eastAsia="Times New Roman" w:cstheme="minorHAnsi"/>
                <w:lang w:eastAsia="en-GB"/>
              </w:rPr>
              <w:t xml:space="preserve"> </w:t>
            </w:r>
          </w:p>
        </w:tc>
        <w:tc>
          <w:tcPr>
            <w:tcW w:w="752" w:type="pct"/>
            <w:gridSpan w:val="2"/>
            <w:tcBorders>
              <w:top w:val="single" w:sz="8" w:space="0" w:color="0F4F75"/>
              <w:left w:val="single" w:sz="8" w:space="0" w:color="0F4F75"/>
              <w:bottom w:val="single" w:sz="8" w:space="0" w:color="0F4F75"/>
              <w:right w:val="single" w:sz="8" w:space="0" w:color="0F4F75"/>
            </w:tcBorders>
            <w:hideMark/>
          </w:tcPr>
          <w:p w:rsidR="00E664D0" w:rsidRPr="00B53AE2" w:rsidRDefault="00E664D0" w:rsidP="00E810FA">
            <w:pPr>
              <w:spacing w:after="0" w:line="240" w:lineRule="auto"/>
              <w:ind w:right="187"/>
              <w:rPr>
                <w:rFonts w:eastAsia="Times New Roman" w:cstheme="minorHAnsi"/>
                <w:lang w:eastAsia="en-GB"/>
              </w:rPr>
            </w:pPr>
            <w:r w:rsidRPr="00B53AE2">
              <w:rPr>
                <w:rFonts w:eastAsia="Times New Roman" w:cstheme="minorHAnsi"/>
                <w:lang w:eastAsia="en-GB"/>
              </w:rPr>
              <w:t xml:space="preserve">The above plus: </w:t>
            </w:r>
          </w:p>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t xml:space="preserve">Documentation and sharing of information regarding concerns. </w:t>
            </w:r>
          </w:p>
          <w:p w:rsidR="00E664D0" w:rsidRPr="00B53AE2" w:rsidRDefault="00E664D0" w:rsidP="00E810FA">
            <w:pPr>
              <w:spacing w:after="0" w:line="240" w:lineRule="auto"/>
              <w:rPr>
                <w:rFonts w:eastAsia="Times New Roman" w:cstheme="minorHAnsi"/>
                <w:lang w:eastAsia="en-GB"/>
              </w:rPr>
            </w:pPr>
            <w:r w:rsidRPr="00B53AE2">
              <w:rPr>
                <w:rFonts w:eastAsia="Times New Roman" w:cstheme="minorHAnsi"/>
                <w:lang w:eastAsia="en-GB"/>
              </w:rPr>
              <w:t xml:space="preserve">Using the Framework for the Assessment of Children in Need and their Families: Own safeguarding roles and responsibilities. </w:t>
            </w:r>
          </w:p>
        </w:tc>
        <w:tc>
          <w:tcPr>
            <w:tcW w:w="2298" w:type="pct"/>
            <w:gridSpan w:val="2"/>
            <w:tcBorders>
              <w:top w:val="single" w:sz="8" w:space="0" w:color="0F4F75"/>
              <w:left w:val="single" w:sz="8" w:space="0" w:color="0F4F75"/>
              <w:bottom w:val="single" w:sz="8" w:space="0" w:color="0F4F75"/>
              <w:right w:val="single" w:sz="8" w:space="0" w:color="0F4F75"/>
            </w:tcBorders>
            <w:hideMark/>
          </w:tcPr>
          <w:p w:rsidR="00E664D0" w:rsidRPr="00B53AE2" w:rsidRDefault="00E664D0" w:rsidP="00DB6B76">
            <w:pPr>
              <w:spacing w:after="0" w:line="240" w:lineRule="auto"/>
              <w:rPr>
                <w:rFonts w:eastAsia="Times New Roman" w:cstheme="minorHAnsi"/>
                <w:lang w:eastAsia="en-GB"/>
              </w:rPr>
            </w:pPr>
            <w:r w:rsidRPr="00B53AE2">
              <w:rPr>
                <w:rFonts w:eastAsia="Times New Roman" w:cstheme="minorHAnsi"/>
                <w:lang w:eastAsia="en-GB"/>
              </w:rPr>
              <w:t xml:space="preserve">Single-agency training </w:t>
            </w:r>
          </w:p>
          <w:p w:rsidR="00743430" w:rsidRPr="00B53AE2" w:rsidRDefault="00E664D0" w:rsidP="00DB6B76">
            <w:pPr>
              <w:spacing w:after="0" w:line="240" w:lineRule="auto"/>
              <w:rPr>
                <w:rFonts w:eastAsia="Times New Roman" w:cstheme="minorHAnsi"/>
                <w:lang w:eastAsia="en-GB"/>
              </w:rPr>
            </w:pPr>
            <w:r w:rsidRPr="00B53AE2">
              <w:rPr>
                <w:rFonts w:eastAsia="Times New Roman" w:cstheme="minorHAnsi"/>
                <w:lang w:eastAsia="en-GB"/>
              </w:rPr>
              <w:t xml:space="preserve">Refresher </w:t>
            </w:r>
            <w:r w:rsidR="00743430" w:rsidRPr="00B53AE2">
              <w:rPr>
                <w:rFonts w:eastAsia="Times New Roman" w:cstheme="minorHAnsi"/>
                <w:lang w:eastAsia="en-GB"/>
              </w:rPr>
              <w:t>training at least every 3 years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r w:rsidR="00743430" w:rsidRPr="00B53AE2">
              <w:rPr>
                <w:rFonts w:eastAsia="Times New Roman" w:cstheme="minorHAnsi"/>
                <w:lang w:eastAsia="en-GB"/>
              </w:rPr>
              <w:br/>
            </w:r>
            <w:r w:rsidRPr="00B53AE2">
              <w:rPr>
                <w:rFonts w:eastAsia="Times New Roman" w:cstheme="minorHAnsi"/>
                <w:lang w:eastAsia="en-GB"/>
              </w:rPr>
              <w:br/>
              <w:t>Could be delivered by workshops or e-learning or combination.</w:t>
            </w:r>
          </w:p>
          <w:p w:rsidR="00E664D0" w:rsidRPr="00B53AE2" w:rsidRDefault="00743430" w:rsidP="00743430">
            <w:pPr>
              <w:spacing w:after="0" w:line="240" w:lineRule="auto"/>
              <w:rPr>
                <w:rFonts w:eastAsia="Times New Roman" w:cstheme="minorHAnsi"/>
                <w:lang w:eastAsia="en-GB"/>
              </w:rPr>
            </w:pPr>
            <w:r w:rsidRPr="00B53AE2">
              <w:rPr>
                <w:rFonts w:eastAsia="Times New Roman" w:cstheme="minorHAnsi"/>
                <w:lang w:eastAsia="en-GB"/>
              </w:rPr>
              <w:t>D</w:t>
            </w:r>
            <w:r w:rsidR="008F582E" w:rsidRPr="00B53AE2">
              <w:rPr>
                <w:rFonts w:eastAsia="Times New Roman" w:cstheme="minorHAnsi"/>
                <w:lang w:eastAsia="en-GB"/>
              </w:rPr>
              <w:t>SL’s (D</w:t>
            </w:r>
            <w:r w:rsidRPr="00B53AE2">
              <w:rPr>
                <w:rFonts w:eastAsia="Times New Roman" w:cstheme="minorHAnsi"/>
                <w:lang w:eastAsia="en-GB"/>
              </w:rPr>
              <w:t>esignated persons/safeguarding leads refresh their training at least every two years (this is a minimum requirement and your own agency may require you to refre</w:t>
            </w:r>
            <w:r w:rsidR="005009C9" w:rsidRPr="00B53AE2">
              <w:rPr>
                <w:rFonts w:eastAsia="Times New Roman" w:cstheme="minorHAnsi"/>
                <w:lang w:eastAsia="en-GB"/>
              </w:rPr>
              <w:t>sh your training more frequently</w:t>
            </w:r>
            <w:r w:rsidRPr="00B53AE2">
              <w:rPr>
                <w:rFonts w:eastAsia="Times New Roman" w:cstheme="minorHAnsi"/>
                <w:lang w:eastAsia="en-GB"/>
              </w:rPr>
              <w:t xml:space="preserve">. Please refer to your agency training plan/strategy if applicable). </w:t>
            </w:r>
          </w:p>
          <w:p w:rsidR="00743430" w:rsidRPr="00B53AE2" w:rsidRDefault="00743430" w:rsidP="00743430">
            <w:pPr>
              <w:spacing w:after="0" w:line="240" w:lineRule="auto"/>
              <w:rPr>
                <w:rFonts w:eastAsia="Times New Roman" w:cstheme="minorHAnsi"/>
                <w:lang w:eastAsia="en-GB"/>
              </w:rPr>
            </w:pPr>
          </w:p>
          <w:p w:rsidR="00743430" w:rsidRPr="00B53AE2" w:rsidRDefault="00743430" w:rsidP="00743430">
            <w:pPr>
              <w:spacing w:after="0" w:line="240" w:lineRule="auto"/>
              <w:rPr>
                <w:rFonts w:eastAsia="Times New Roman" w:cstheme="minorHAnsi"/>
                <w:lang w:eastAsia="en-GB"/>
              </w:rPr>
            </w:pPr>
            <w:r w:rsidRPr="00B53AE2">
              <w:rPr>
                <w:rFonts w:eastAsia="Times New Roman" w:cstheme="minorHAnsi"/>
                <w:lang w:eastAsia="en-GB"/>
              </w:rPr>
              <w:t xml:space="preserve">Completed within at least the first three months of employment. </w:t>
            </w:r>
          </w:p>
          <w:p w:rsidR="00743430" w:rsidRPr="00B53AE2" w:rsidRDefault="00743430" w:rsidP="00743430">
            <w:pPr>
              <w:spacing w:after="0" w:line="240" w:lineRule="auto"/>
              <w:rPr>
                <w:rFonts w:eastAsia="Times New Roman" w:cstheme="minorHAnsi"/>
                <w:lang w:eastAsia="en-GB"/>
              </w:rPr>
            </w:pPr>
          </w:p>
        </w:tc>
        <w:tc>
          <w:tcPr>
            <w:tcW w:w="1059" w:type="pct"/>
            <w:gridSpan w:val="4"/>
            <w:tcBorders>
              <w:top w:val="single" w:sz="8" w:space="0" w:color="0F4F75"/>
              <w:left w:val="single" w:sz="8" w:space="0" w:color="0F4F75"/>
              <w:bottom w:val="single" w:sz="8" w:space="0" w:color="0F4F75"/>
              <w:right w:val="single" w:sz="8" w:space="0" w:color="0F4F75"/>
            </w:tcBorders>
            <w:hideMark/>
          </w:tcPr>
          <w:p w:rsidR="00E664D0" w:rsidRPr="00B53AE2" w:rsidRDefault="00E664D0" w:rsidP="00DB6B76">
            <w:pPr>
              <w:spacing w:after="0" w:line="240" w:lineRule="auto"/>
              <w:rPr>
                <w:rFonts w:eastAsia="Times New Roman" w:cstheme="minorHAnsi"/>
                <w:lang w:eastAsia="en-GB"/>
              </w:rPr>
            </w:pPr>
            <w:r w:rsidRPr="00B53AE2">
              <w:rPr>
                <w:rFonts w:eastAsia="Times New Roman" w:cstheme="minorHAnsi"/>
                <w:lang w:eastAsia="en-GB"/>
              </w:rPr>
              <w:t>The employer is responsible for organisation and delivery.</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quality assurance.</w:t>
            </w:r>
          </w:p>
        </w:tc>
      </w:tr>
      <w:tr w:rsidR="00DB6B76" w:rsidRPr="00B53AE2" w:rsidTr="00DB6B76">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Training available to Surrey professionals:</w:t>
            </w:r>
          </w:p>
          <w:p w:rsidR="00DB6B76" w:rsidRPr="00B53AE2" w:rsidRDefault="00B53AE2" w:rsidP="00DB6B76">
            <w:pPr>
              <w:spacing w:after="0" w:line="240" w:lineRule="auto"/>
              <w:rPr>
                <w:rFonts w:eastAsia="Times New Roman" w:cstheme="minorHAnsi"/>
                <w:lang w:eastAsia="en-GB"/>
              </w:rPr>
            </w:pPr>
            <w:r>
              <w:rPr>
                <w:rFonts w:eastAsia="Times New Roman" w:cstheme="minorHAnsi"/>
                <w:lang w:eastAsia="en-GB"/>
              </w:rPr>
              <w:t>SSCP</w:t>
            </w:r>
            <w:r w:rsidR="00DB6B76" w:rsidRPr="00B53AE2">
              <w:rPr>
                <w:rFonts w:eastAsia="Times New Roman" w:cstheme="minorHAnsi"/>
                <w:lang w:eastAsia="en-GB"/>
              </w:rPr>
              <w:t xml:space="preserve"> Working Together to Safeguard Children induction and refresher training package available for in-house delivery. Eligibility criteria applies, email </w:t>
            </w:r>
            <w:hyperlink r:id="rId10" w:history="1">
              <w:r>
                <w:rPr>
                  <w:rStyle w:val="Hyperlink"/>
                  <w:rFonts w:eastAsia="Times New Roman" w:cstheme="minorHAnsi"/>
                  <w:lang w:eastAsia="en-GB"/>
                </w:rPr>
                <w:t>SSCP</w:t>
              </w:r>
              <w:r w:rsidR="00DB6B76" w:rsidRPr="00B53AE2">
                <w:rPr>
                  <w:rStyle w:val="Hyperlink"/>
                  <w:rFonts w:eastAsia="Times New Roman" w:cstheme="minorHAnsi"/>
                  <w:lang w:eastAsia="en-GB"/>
                </w:rPr>
                <w:t>.training@surreycc.gov.uk</w:t>
              </w:r>
            </w:hyperlink>
            <w:r w:rsidR="00DB6B76" w:rsidRPr="00B53AE2">
              <w:rPr>
                <w:rFonts w:eastAsia="Times New Roman" w:cstheme="minorHAnsi"/>
                <w:lang w:eastAsia="en-GB"/>
              </w:rPr>
              <w:t xml:space="preserve"> for further information</w:t>
            </w:r>
          </w:p>
          <w:p w:rsidR="00895E5A" w:rsidRPr="00B53AE2" w:rsidRDefault="00895E5A" w:rsidP="00DB6B76">
            <w:pPr>
              <w:pStyle w:val="NormalWeb"/>
              <w:spacing w:before="0" w:after="0"/>
              <w:ind w:left="0"/>
              <w:rPr>
                <w:rFonts w:asciiTheme="minorHAnsi" w:hAnsiTheme="minorHAnsi" w:cstheme="minorHAnsi"/>
                <w:sz w:val="22"/>
                <w:szCs w:val="22"/>
              </w:rPr>
            </w:pPr>
          </w:p>
          <w:p w:rsidR="00DB6B76" w:rsidRPr="00B53AE2" w:rsidRDefault="00B00CFF" w:rsidP="00DB6B76">
            <w:pPr>
              <w:pStyle w:val="NormalWeb"/>
              <w:spacing w:before="0" w:after="0"/>
              <w:ind w:left="0"/>
              <w:rPr>
                <w:rFonts w:asciiTheme="minorHAnsi" w:hAnsiTheme="minorHAnsi" w:cstheme="minorHAnsi"/>
                <w:sz w:val="22"/>
                <w:szCs w:val="22"/>
              </w:rPr>
            </w:pPr>
            <w:r>
              <w:rPr>
                <w:rFonts w:asciiTheme="minorHAnsi" w:hAnsiTheme="minorHAnsi" w:cstheme="minorHAnsi"/>
                <w:sz w:val="22"/>
                <w:szCs w:val="22"/>
              </w:rPr>
              <w:t xml:space="preserve">Early Years and </w:t>
            </w:r>
            <w:r w:rsidR="00DB6B76" w:rsidRPr="00B53AE2">
              <w:rPr>
                <w:rFonts w:asciiTheme="minorHAnsi" w:hAnsiTheme="minorHAnsi" w:cstheme="minorHAnsi"/>
                <w:sz w:val="22"/>
                <w:szCs w:val="22"/>
              </w:rPr>
              <w:t>Schools</w:t>
            </w:r>
          </w:p>
          <w:p w:rsidR="00DB6B76" w:rsidRPr="00B53AE2" w:rsidRDefault="00BC3EC8" w:rsidP="00DB6B76">
            <w:pPr>
              <w:pStyle w:val="NormalWeb"/>
              <w:spacing w:before="0" w:after="0"/>
              <w:ind w:left="0"/>
              <w:rPr>
                <w:rFonts w:asciiTheme="minorHAnsi" w:hAnsiTheme="minorHAnsi" w:cstheme="minorHAnsi"/>
                <w:sz w:val="22"/>
                <w:szCs w:val="22"/>
              </w:rPr>
            </w:pPr>
            <w:r w:rsidRPr="00B53AE2">
              <w:rPr>
                <w:rFonts w:asciiTheme="minorHAnsi" w:hAnsiTheme="minorHAnsi" w:cstheme="minorHAnsi"/>
                <w:sz w:val="22"/>
                <w:szCs w:val="22"/>
              </w:rPr>
              <w:t xml:space="preserve">If you are a DSL or DDSL you can access New to Role and Refresher DSL training provided by </w:t>
            </w:r>
            <w:proofErr w:type="spellStart"/>
            <w:r w:rsidRPr="00B53AE2">
              <w:rPr>
                <w:rFonts w:asciiTheme="minorHAnsi" w:hAnsiTheme="minorHAnsi" w:cstheme="minorHAnsi"/>
                <w:sz w:val="22"/>
                <w:szCs w:val="22"/>
              </w:rPr>
              <w:t>SurreyCC</w:t>
            </w:r>
            <w:proofErr w:type="spellEnd"/>
            <w:r w:rsidRPr="00B53AE2">
              <w:rPr>
                <w:rFonts w:asciiTheme="minorHAnsi" w:hAnsiTheme="minorHAnsi" w:cstheme="minorHAnsi"/>
                <w:sz w:val="22"/>
                <w:szCs w:val="22"/>
              </w:rPr>
              <w:t xml:space="preserve"> (Education safeguarding team) booking via </w:t>
            </w:r>
            <w:r w:rsidR="00B00CFF">
              <w:rPr>
                <w:rFonts w:asciiTheme="minorHAnsi" w:hAnsiTheme="minorHAnsi" w:cstheme="minorHAnsi"/>
                <w:sz w:val="22"/>
                <w:szCs w:val="22"/>
              </w:rPr>
              <w:t>Services for Schools platform.</w:t>
            </w:r>
            <w:r w:rsidRPr="00B53AE2">
              <w:rPr>
                <w:rFonts w:asciiTheme="minorHAnsi" w:hAnsiTheme="minorHAnsi" w:cstheme="minorHAnsi"/>
                <w:sz w:val="22"/>
                <w:szCs w:val="22"/>
              </w:rPr>
              <w:t xml:space="preserve"> </w:t>
            </w:r>
          </w:p>
          <w:p w:rsidR="00DB6B76" w:rsidRPr="00B53AE2" w:rsidRDefault="00DB6B76" w:rsidP="00DB6B76">
            <w:pPr>
              <w:spacing w:after="0" w:line="240" w:lineRule="auto"/>
              <w:rPr>
                <w:rFonts w:eastAsia="Times New Roman" w:cstheme="minorHAnsi"/>
                <w:lang w:eastAsia="en-GB"/>
              </w:rPr>
            </w:pPr>
            <w:r w:rsidRPr="00B53AE2">
              <w:rPr>
                <w:rFonts w:cstheme="minorHAnsi"/>
                <w:lang w:val="en-US"/>
              </w:rPr>
              <w:t>Trained D</w:t>
            </w:r>
            <w:r w:rsidR="008F582E" w:rsidRPr="00B53AE2">
              <w:rPr>
                <w:rFonts w:cstheme="minorHAnsi"/>
                <w:lang w:val="en-US"/>
              </w:rPr>
              <w:t>SL</w:t>
            </w:r>
            <w:r w:rsidRPr="00B53AE2">
              <w:rPr>
                <w:rFonts w:cstheme="minorHAnsi"/>
                <w:lang w:val="en-US"/>
              </w:rPr>
              <w:t xml:space="preserve">s within schools can deliver in house “Working Together to Safeguard Children” induction and refresher training to school staff. </w:t>
            </w:r>
            <w:r w:rsidRPr="00B53AE2">
              <w:rPr>
                <w:rFonts w:eastAsia="Times New Roman" w:cstheme="minorHAnsi"/>
                <w:lang w:eastAsia="en-GB"/>
              </w:rPr>
              <w:t xml:space="preserve">Eligibility criteria applies, email </w:t>
            </w:r>
            <w:hyperlink r:id="rId11" w:history="1">
              <w:r w:rsidR="00B00CFF" w:rsidRPr="00137AC8">
                <w:rPr>
                  <w:rStyle w:val="Hyperlink"/>
                  <w:rFonts w:eastAsia="Times New Roman" w:cstheme="minorHAnsi"/>
                  <w:lang w:eastAsia="en-GB"/>
                </w:rPr>
                <w:t>education.safeguarding@surreycc.gov.uk</w:t>
              </w:r>
            </w:hyperlink>
            <w:r w:rsidRPr="00B53AE2">
              <w:rPr>
                <w:rFonts w:eastAsia="Times New Roman" w:cstheme="minorHAnsi"/>
                <w:lang w:eastAsia="en-GB"/>
              </w:rPr>
              <w:t xml:space="preserve"> for further information. </w:t>
            </w:r>
          </w:p>
          <w:p w:rsidR="00DB6B76" w:rsidRPr="00B53AE2" w:rsidRDefault="00DB6B76" w:rsidP="00DB6B76">
            <w:pPr>
              <w:spacing w:after="0" w:line="240" w:lineRule="auto"/>
              <w:rPr>
                <w:rFonts w:cstheme="minorHAnsi"/>
                <w:lang w:val="en-US"/>
              </w:rPr>
            </w:pPr>
          </w:p>
          <w:p w:rsidR="00DB6B76" w:rsidRPr="00B53AE2" w:rsidRDefault="00DB6B76" w:rsidP="00DB6B76">
            <w:pPr>
              <w:spacing w:after="0" w:line="240" w:lineRule="auto"/>
              <w:rPr>
                <w:rFonts w:cstheme="minorHAnsi"/>
              </w:rPr>
            </w:pPr>
            <w:r w:rsidRPr="00B53AE2">
              <w:rPr>
                <w:rFonts w:cstheme="minorHAnsi"/>
                <w:lang w:val="en-US"/>
              </w:rPr>
              <w:t>Surrey County Council employees</w:t>
            </w:r>
          </w:p>
          <w:p w:rsidR="00DB6B76" w:rsidRPr="00B53AE2" w:rsidRDefault="00DB6B76" w:rsidP="00DB6B76">
            <w:pPr>
              <w:pStyle w:val="NormalWeb"/>
              <w:spacing w:before="0" w:after="0"/>
              <w:ind w:left="0"/>
              <w:rPr>
                <w:rFonts w:asciiTheme="minorHAnsi" w:hAnsiTheme="minorHAnsi" w:cstheme="minorHAnsi"/>
                <w:sz w:val="22"/>
                <w:szCs w:val="22"/>
              </w:rPr>
            </w:pPr>
            <w:r w:rsidRPr="00B53AE2">
              <w:rPr>
                <w:rFonts w:asciiTheme="minorHAnsi" w:hAnsiTheme="minorHAnsi" w:cstheme="minorHAnsi"/>
                <w:sz w:val="22"/>
                <w:szCs w:val="22"/>
              </w:rPr>
              <w:t xml:space="preserve">If you are a Surrey County Council employee, you can access Working Together to Safeguard Children induction training through My Learning. </w:t>
            </w:r>
          </w:p>
          <w:p w:rsidR="00DB6B76" w:rsidRPr="00B53AE2" w:rsidRDefault="00DB6B76" w:rsidP="00DB6B76">
            <w:pPr>
              <w:pStyle w:val="NormalWeb"/>
              <w:spacing w:before="0" w:after="0"/>
              <w:ind w:left="0"/>
              <w:rPr>
                <w:rFonts w:asciiTheme="minorHAnsi" w:hAnsiTheme="minorHAnsi" w:cstheme="minorHAnsi"/>
                <w:sz w:val="22"/>
                <w:szCs w:val="22"/>
              </w:rPr>
            </w:pPr>
          </w:p>
          <w:p w:rsidR="00E702DE" w:rsidRPr="00B53AE2" w:rsidRDefault="00B00CFF" w:rsidP="00B00CFF">
            <w:pPr>
              <w:autoSpaceDE w:val="0"/>
              <w:autoSpaceDN w:val="0"/>
              <w:adjustRightInd w:val="0"/>
              <w:spacing w:after="0" w:line="240" w:lineRule="auto"/>
              <w:rPr>
                <w:rFonts w:cstheme="minorHAnsi"/>
              </w:rPr>
            </w:pPr>
            <w:r w:rsidRPr="00B53AE2">
              <w:rPr>
                <w:rFonts w:cstheme="minorHAnsi"/>
              </w:rPr>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p w:rsidR="00895E5A" w:rsidRPr="00B53AE2" w:rsidRDefault="00DB6B76" w:rsidP="00DB6B76">
            <w:pPr>
              <w:spacing w:after="0" w:line="240" w:lineRule="auto"/>
              <w:rPr>
                <w:rFonts w:cstheme="minorHAnsi"/>
                <w:lang w:val="en-US"/>
              </w:rPr>
            </w:pPr>
            <w:r w:rsidRPr="00B53AE2">
              <w:rPr>
                <w:rFonts w:cstheme="minorHAnsi"/>
                <w:lang w:val="en-US"/>
              </w:rPr>
              <w:t>Level 2 training for health agencies is provided in-</w:t>
            </w:r>
            <w:r w:rsidR="00B23FFC" w:rsidRPr="00B53AE2">
              <w:rPr>
                <w:rFonts w:cstheme="minorHAnsi"/>
                <w:lang w:val="en-US"/>
              </w:rPr>
              <w:t>house;</w:t>
            </w:r>
            <w:r w:rsidRPr="00B53AE2">
              <w:rPr>
                <w:rFonts w:cstheme="minorHAnsi"/>
                <w:lang w:val="en-US"/>
              </w:rPr>
              <w:t xml:space="preserve"> contact your named professional for safeguarding.</w:t>
            </w:r>
          </w:p>
          <w:p w:rsidR="00EA1BD9" w:rsidRPr="00B53AE2" w:rsidRDefault="00EA1BD9" w:rsidP="00DB6B76">
            <w:pPr>
              <w:spacing w:after="0" w:line="240" w:lineRule="auto"/>
              <w:rPr>
                <w:rFonts w:cstheme="minorHAnsi"/>
                <w:lang w:val="en-US"/>
              </w:rPr>
            </w:pPr>
          </w:p>
          <w:p w:rsidR="002C03CD" w:rsidRPr="00B53AE2" w:rsidRDefault="00B00CFF" w:rsidP="00730B00">
            <w:pPr>
              <w:spacing w:after="0" w:line="240" w:lineRule="auto"/>
              <w:rPr>
                <w:rFonts w:cstheme="minorHAnsi"/>
                <w:lang w:val="en-US"/>
              </w:rPr>
            </w:pPr>
            <w:r>
              <w:rPr>
                <w:rFonts w:cstheme="minorHAnsi"/>
                <w:lang w:val="en-US"/>
              </w:rPr>
              <w:t>A</w:t>
            </w:r>
            <w:r w:rsidR="00730B00" w:rsidRPr="00B53AE2">
              <w:rPr>
                <w:rFonts w:cstheme="minorHAnsi"/>
                <w:lang w:val="en-US"/>
              </w:rPr>
              <w:t>lso available:</w:t>
            </w:r>
          </w:p>
          <w:p w:rsidR="00730B00" w:rsidRPr="00B53AE2" w:rsidRDefault="003767E9" w:rsidP="00730B00">
            <w:pPr>
              <w:spacing w:after="0" w:line="240" w:lineRule="auto"/>
              <w:rPr>
                <w:rFonts w:cstheme="minorHAnsi"/>
                <w:lang w:val="en-US"/>
              </w:rPr>
            </w:pPr>
            <w:r w:rsidRPr="00B53AE2">
              <w:rPr>
                <w:rFonts w:cstheme="minorHAnsi"/>
                <w:lang w:val="en-US"/>
              </w:rPr>
              <w:t>E</w:t>
            </w:r>
            <w:r w:rsidR="00BC3EC8" w:rsidRPr="00B53AE2">
              <w:rPr>
                <w:rFonts w:cstheme="minorHAnsi"/>
                <w:lang w:val="en-US"/>
              </w:rPr>
              <w:t>ffective Family Resilience (including Early Help)</w:t>
            </w:r>
            <w:r w:rsidR="005009C9" w:rsidRPr="00B53AE2">
              <w:rPr>
                <w:rFonts w:cstheme="minorHAnsi"/>
                <w:lang w:val="en-US"/>
              </w:rPr>
              <w:t xml:space="preserve"> </w:t>
            </w:r>
            <w:hyperlink r:id="rId12" w:history="1">
              <w:r w:rsidR="00B00CFF" w:rsidRPr="00137AC8">
                <w:rPr>
                  <w:rStyle w:val="Hyperlink"/>
                  <w:rFonts w:cstheme="minorHAnsi"/>
                  <w:lang w:val="en-US"/>
                </w:rPr>
                <w:t>www.surreyscp.org.uk</w:t>
              </w:r>
            </w:hyperlink>
          </w:p>
          <w:p w:rsidR="008F582E" w:rsidRPr="00B53AE2" w:rsidRDefault="003767E9" w:rsidP="00730B00">
            <w:pPr>
              <w:spacing w:after="0" w:line="240" w:lineRule="auto"/>
              <w:rPr>
                <w:rFonts w:eastAsia="Times New Roman" w:cstheme="minorHAnsi"/>
                <w:lang w:eastAsia="en-GB"/>
              </w:rPr>
            </w:pPr>
            <w:r w:rsidRPr="00B53AE2">
              <w:rPr>
                <w:rFonts w:eastAsia="Times New Roman" w:cstheme="minorHAnsi"/>
                <w:lang w:eastAsia="en-GB"/>
              </w:rPr>
              <w:t>Chi</w:t>
            </w:r>
            <w:r w:rsidR="005009C9" w:rsidRPr="00B53AE2">
              <w:rPr>
                <w:rFonts w:eastAsia="Times New Roman" w:cstheme="minorHAnsi"/>
                <w:lang w:eastAsia="en-GB"/>
              </w:rPr>
              <w:t xml:space="preserve">ld Sexual Exploitation </w:t>
            </w:r>
            <w:r w:rsidRPr="00B53AE2">
              <w:rPr>
                <w:rFonts w:eastAsia="Times New Roman" w:cstheme="minorHAnsi"/>
                <w:lang w:eastAsia="en-GB"/>
              </w:rPr>
              <w:t xml:space="preserve"> training </w:t>
            </w:r>
            <w:r w:rsidR="00730B00" w:rsidRPr="00B53AE2">
              <w:rPr>
                <w:rFonts w:eastAsia="Times New Roman" w:cstheme="minorHAnsi"/>
                <w:lang w:eastAsia="en-GB"/>
              </w:rPr>
              <w:t xml:space="preserve">available through the </w:t>
            </w:r>
            <w:r w:rsidR="00B53AE2">
              <w:rPr>
                <w:rFonts w:eastAsia="Times New Roman" w:cstheme="minorHAnsi"/>
                <w:lang w:eastAsia="en-GB"/>
              </w:rPr>
              <w:t>SSCP</w:t>
            </w:r>
            <w:r w:rsidR="00730B00" w:rsidRPr="00B53AE2">
              <w:rPr>
                <w:rFonts w:eastAsia="Times New Roman" w:cstheme="minorHAnsi"/>
                <w:lang w:eastAsia="en-GB"/>
              </w:rPr>
              <w:t xml:space="preserve"> or via </w:t>
            </w:r>
            <w:r w:rsidR="008F582E" w:rsidRPr="00B53AE2">
              <w:rPr>
                <w:rFonts w:eastAsia="Times New Roman" w:cstheme="minorHAnsi"/>
                <w:lang w:eastAsia="en-GB"/>
              </w:rPr>
              <w:t>your organisation</w:t>
            </w:r>
          </w:p>
          <w:p w:rsidR="00743430" w:rsidRPr="00B53AE2" w:rsidRDefault="00730B00" w:rsidP="00730B00">
            <w:pPr>
              <w:spacing w:after="0" w:line="240" w:lineRule="auto"/>
              <w:rPr>
                <w:rFonts w:eastAsia="Times New Roman" w:cstheme="minorHAnsi"/>
                <w:lang w:eastAsia="en-GB"/>
              </w:rPr>
            </w:pPr>
            <w:r w:rsidRPr="00B53AE2">
              <w:rPr>
                <w:rFonts w:eastAsia="Times New Roman" w:cstheme="minorHAnsi"/>
                <w:lang w:eastAsia="en-GB"/>
              </w:rPr>
              <w:t xml:space="preserve">Awareness e-learning </w:t>
            </w:r>
            <w:hyperlink r:id="rId13" w:history="1">
              <w:r w:rsidR="005009C9" w:rsidRPr="00B53AE2">
                <w:rPr>
                  <w:rStyle w:val="Hyperlink"/>
                  <w:rFonts w:cstheme="minorHAnsi"/>
                  <w:lang w:eastAsia="en-GB"/>
                </w:rPr>
                <w:t>http://fgmelearning.co.uk/</w:t>
              </w:r>
            </w:hyperlink>
          </w:p>
          <w:p w:rsidR="002C03CD" w:rsidRPr="00B53AE2" w:rsidRDefault="003767E9" w:rsidP="00B00CFF">
            <w:pPr>
              <w:spacing w:after="0" w:line="240" w:lineRule="auto"/>
              <w:rPr>
                <w:rFonts w:eastAsia="Times New Roman" w:cstheme="minorHAnsi"/>
                <w:lang w:eastAsia="en-GB"/>
              </w:rPr>
            </w:pPr>
            <w:r w:rsidRPr="00B53AE2">
              <w:rPr>
                <w:rFonts w:eastAsia="Times New Roman" w:cstheme="minorHAnsi"/>
                <w:lang w:eastAsia="en-GB"/>
              </w:rPr>
              <w:t>Domestic Abuse e-</w:t>
            </w:r>
            <w:r w:rsidRPr="006234A8">
              <w:rPr>
                <w:rFonts w:eastAsia="Times New Roman" w:cstheme="minorHAnsi"/>
                <w:lang w:eastAsia="en-GB"/>
              </w:rPr>
              <w:t>learning</w:t>
            </w:r>
            <w:r w:rsidR="00B00CFF" w:rsidRPr="006234A8">
              <w:rPr>
                <w:rFonts w:eastAsia="Times New Roman" w:cstheme="minorHAnsi"/>
                <w:lang w:eastAsia="en-GB"/>
              </w:rPr>
              <w:t xml:space="preserve"> </w:t>
            </w:r>
            <w:r w:rsidR="00B00CFF" w:rsidRPr="006234A8">
              <w:rPr>
                <w:bCs/>
                <w:sz w:val="24"/>
                <w:szCs w:val="24"/>
              </w:rPr>
              <w:t>Surrey Children’s Services Academy</w:t>
            </w:r>
            <w:r w:rsidR="00B00CFF" w:rsidRPr="005F4525">
              <w:rPr>
                <w:b/>
                <w:bCs/>
                <w:sz w:val="24"/>
                <w:szCs w:val="24"/>
              </w:rPr>
              <w:t xml:space="preserve">- </w:t>
            </w:r>
            <w:hyperlink r:id="rId14" w:history="1">
              <w:r w:rsidR="00B00CFF" w:rsidRPr="005F4525">
                <w:rPr>
                  <w:rStyle w:val="Hyperlink"/>
                  <w:b/>
                  <w:bCs/>
                  <w:sz w:val="24"/>
                  <w:szCs w:val="24"/>
                </w:rPr>
                <w:t>Me Learning</w:t>
              </w:r>
            </w:hyperlink>
            <w:r w:rsidR="00B00CFF">
              <w:rPr>
                <w:rStyle w:val="Hyperlink"/>
                <w:b/>
                <w:bCs/>
                <w:sz w:val="24"/>
                <w:szCs w:val="24"/>
              </w:rPr>
              <w:t xml:space="preserve"> </w:t>
            </w:r>
            <w:r w:rsidR="005009C9" w:rsidRPr="00B53AE2">
              <w:rPr>
                <w:rFonts w:eastAsia="Times New Roman" w:cstheme="minorHAnsi"/>
                <w:lang w:eastAsia="en-GB"/>
              </w:rPr>
              <w:t xml:space="preserve"> </w:t>
            </w:r>
            <w:r w:rsidRPr="00B53AE2">
              <w:rPr>
                <w:rFonts w:eastAsia="Times New Roman" w:cstheme="minorHAnsi"/>
                <w:lang w:eastAsia="en-GB"/>
              </w:rPr>
              <w:t xml:space="preserve">or </w:t>
            </w:r>
            <w:r w:rsidR="00730B00" w:rsidRPr="00B53AE2">
              <w:rPr>
                <w:rFonts w:eastAsia="Times New Roman" w:cstheme="minorHAnsi"/>
                <w:lang w:eastAsia="en-GB"/>
              </w:rPr>
              <w:t>classroom based training</w:t>
            </w:r>
            <w:r w:rsidR="005009C9" w:rsidRPr="00B53AE2">
              <w:rPr>
                <w:rFonts w:eastAsia="Times New Roman" w:cstheme="minorHAnsi"/>
                <w:lang w:eastAsia="en-GB"/>
              </w:rPr>
              <w:t xml:space="preserve"> </w:t>
            </w:r>
            <w:hyperlink r:id="rId15" w:history="1">
              <w:r w:rsidR="00B00CFF">
                <w:rPr>
                  <w:rStyle w:val="Hyperlink"/>
                  <w:rFonts w:eastAsia="Times New Roman" w:cstheme="minorHAnsi"/>
                  <w:lang w:eastAsia="en-GB"/>
                </w:rPr>
                <w:t>SSCP</w:t>
              </w:r>
              <w:r w:rsidR="00B00CFF" w:rsidRPr="00B53AE2">
                <w:rPr>
                  <w:rStyle w:val="Hyperlink"/>
                  <w:rFonts w:eastAsia="Times New Roman" w:cstheme="minorHAnsi"/>
                  <w:lang w:eastAsia="en-GB"/>
                </w:rPr>
                <w:t>.training@surreycc.gov.uk</w:t>
              </w:r>
            </w:hyperlink>
          </w:p>
        </w:tc>
      </w:tr>
      <w:tr w:rsidR="00A35F15" w:rsidRPr="00B53AE2" w:rsidTr="00A35F15">
        <w:trPr>
          <w:tblCellSpacing w:w="0" w:type="dxa"/>
        </w:trPr>
        <w:tc>
          <w:tcPr>
            <w:tcW w:w="953" w:type="pct"/>
            <w:gridSpan w:val="2"/>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B53AE2">
              <w:rPr>
                <w:rFonts w:cstheme="minorHAnsi"/>
              </w:rPr>
              <w:br w:type="page"/>
            </w:r>
            <w:r w:rsidRPr="00E810FA">
              <w:rPr>
                <w:rFonts w:eastAsia="Times New Roman" w:cstheme="minorHAnsi"/>
                <w:b/>
                <w:iCs/>
                <w:spacing w:val="19"/>
                <w:lang w:eastAsia="en-GB"/>
              </w:rPr>
              <w:t>Group 3</w:t>
            </w:r>
            <w:r w:rsidRPr="00B53AE2">
              <w:rPr>
                <w:rFonts w:eastAsia="Times New Roman" w:cstheme="minorHAnsi"/>
                <w:lang w:eastAsia="en-GB"/>
              </w:rPr>
              <w:br/>
            </w:r>
            <w:r w:rsidRPr="00B53AE2">
              <w:rPr>
                <w:rFonts w:eastAsia="Times New Roman" w:cstheme="minorHAnsi"/>
                <w:lang w:eastAsia="en-GB"/>
              </w:rPr>
              <w:br/>
              <w:t>Members of the workforce who work predominantly with children, young people and/or their parents/carers and who could potentially contribute to assessing, planning, intervening and reviewing the needs of a child and parenting capacity where there are safeguarding concerns.</w:t>
            </w:r>
            <w:r w:rsidRPr="00B53AE2">
              <w:rPr>
                <w:rFonts w:eastAsia="Times New Roman" w:cstheme="minorHAnsi"/>
                <w:lang w:eastAsia="en-GB"/>
              </w:rPr>
              <w:br/>
            </w:r>
            <w:r w:rsidRPr="00B53AE2">
              <w:rPr>
                <w:rFonts w:eastAsia="Times New Roman" w:cstheme="minorHAnsi"/>
                <w:lang w:eastAsia="en-GB"/>
              </w:rPr>
              <w:br/>
              <w:t>For example, paediatricians, GPs, youth workers, those working in the early years sector, residential staff, midwives, school nurses, health visitors, sexual health staff, teachers, probation staff, sports club welfare officers, those working with adults in, for example, learning disability, mental health, alcohol and drug misuse services, those working in community play schemes</w:t>
            </w:r>
            <w:r w:rsidR="00743430" w:rsidRPr="00B53AE2">
              <w:rPr>
                <w:rFonts w:eastAsia="Times New Roman" w:cstheme="minorHAnsi"/>
                <w:lang w:eastAsia="en-GB"/>
              </w:rPr>
              <w:t xml:space="preserve">, early years and </w:t>
            </w:r>
            <w:proofErr w:type="spellStart"/>
            <w:r w:rsidR="00743430" w:rsidRPr="00B53AE2">
              <w:rPr>
                <w:rFonts w:eastAsia="Times New Roman" w:cstheme="minorHAnsi"/>
                <w:lang w:eastAsia="en-GB"/>
              </w:rPr>
              <w:t>playwork</w:t>
            </w:r>
            <w:proofErr w:type="spellEnd"/>
            <w:r w:rsidR="00743430" w:rsidRPr="00B53AE2">
              <w:rPr>
                <w:rFonts w:eastAsia="Times New Roman" w:cstheme="minorHAnsi"/>
                <w:lang w:eastAsia="en-GB"/>
              </w:rPr>
              <w:t xml:space="preserve"> area managers. </w:t>
            </w:r>
          </w:p>
          <w:p w:rsidR="00BE6ACB" w:rsidRPr="00B53AE2" w:rsidRDefault="00BE6ACB" w:rsidP="00DB6B76">
            <w:pPr>
              <w:spacing w:after="0" w:line="240" w:lineRule="auto"/>
              <w:rPr>
                <w:rFonts w:eastAsia="Times New Roman" w:cstheme="minorHAnsi"/>
                <w:lang w:eastAsia="en-GB"/>
              </w:rPr>
            </w:pPr>
          </w:p>
          <w:p w:rsidR="00BE6ACB" w:rsidRPr="00B53AE2" w:rsidRDefault="00BE6ACB" w:rsidP="00DB6B76">
            <w:pPr>
              <w:spacing w:after="0" w:line="240" w:lineRule="auto"/>
              <w:rPr>
                <w:rFonts w:eastAsia="Times New Roman" w:cstheme="minorHAnsi"/>
                <w:lang w:eastAsia="en-GB"/>
              </w:rPr>
            </w:pPr>
            <w:r w:rsidRPr="00B53AE2">
              <w:rPr>
                <w:rFonts w:eastAsia="Times New Roman" w:cstheme="minorHAnsi"/>
                <w:lang w:eastAsia="en-GB"/>
              </w:rPr>
              <w:t xml:space="preserve">Also includes, clinical staff working with children, young people and/or their parents/carers, nursing and medical ED staff, child psychologists, paediatric allied health professionals, sexual health staff, all children’s nurses, midwives, child psychologists, obstetricians, all paediatricians (paediatric radiologists, paediatric surgeons, children’s/paediatric anaesthetists, paediatric dentists. </w:t>
            </w:r>
          </w:p>
        </w:tc>
        <w:tc>
          <w:tcPr>
            <w:tcW w:w="690"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E810FA">
            <w:pPr>
              <w:spacing w:after="0" w:line="240" w:lineRule="auto"/>
              <w:ind w:right="187"/>
              <w:rPr>
                <w:rFonts w:eastAsia="Times New Roman" w:cstheme="minorHAnsi"/>
                <w:lang w:eastAsia="en-GB"/>
              </w:rPr>
            </w:pPr>
            <w:r w:rsidRPr="00B53AE2">
              <w:rPr>
                <w:rFonts w:eastAsia="Times New Roman" w:cstheme="minorHAnsi"/>
                <w:lang w:eastAsia="en-GB"/>
              </w:rPr>
              <w:t>The above plus:</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Working together to identify, assess and meet the needs of children where there are safeguarding concerns.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The impact of parenting issues, such as domestic abuse, substance misuse on parenting capacity.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Recognising the importance of family history and functioning.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Working with children and family members, including addressing lack of co-operation and superficial compliance within the context of role. </w:t>
            </w:r>
          </w:p>
        </w:tc>
        <w:tc>
          <w:tcPr>
            <w:tcW w:w="2298" w:type="pct"/>
            <w:gridSpan w:val="2"/>
            <w:tcBorders>
              <w:top w:val="single" w:sz="8" w:space="0" w:color="0F4F75"/>
              <w:left w:val="single" w:sz="8" w:space="0" w:color="0F4F75"/>
              <w:bottom w:val="single" w:sz="8" w:space="0" w:color="0F4F75"/>
              <w:right w:val="single" w:sz="8" w:space="0" w:color="0F4F75"/>
            </w:tcBorders>
            <w:hideMark/>
          </w:tcPr>
          <w:p w:rsidR="00743430"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Inter-agency training</w:t>
            </w:r>
            <w:r w:rsidR="005009C9" w:rsidRPr="00B53AE2">
              <w:rPr>
                <w:rFonts w:eastAsia="Times New Roman" w:cstheme="minorHAnsi"/>
                <w:lang w:eastAsia="en-GB"/>
              </w:rPr>
              <w:t xml:space="preserve"> (multi-agency)</w:t>
            </w:r>
            <w:r w:rsidRPr="00B53AE2">
              <w:rPr>
                <w:rFonts w:eastAsia="Times New Roman" w:cstheme="minorHAnsi"/>
                <w:lang w:eastAsia="en-GB"/>
              </w:rPr>
              <w:t>.</w:t>
            </w:r>
            <w:r w:rsidRPr="00B53AE2">
              <w:rPr>
                <w:rFonts w:eastAsia="Times New Roman" w:cstheme="minorHAnsi"/>
                <w:lang w:eastAsia="en-GB"/>
              </w:rPr>
              <w:br/>
            </w:r>
            <w:r w:rsidRPr="00B53AE2">
              <w:rPr>
                <w:rFonts w:eastAsia="Times New Roman" w:cstheme="minorHAnsi"/>
                <w:lang w:eastAsia="en-GB"/>
              </w:rPr>
              <w:br/>
              <w:t>In addition single-agency training and professional development related to specific role.</w:t>
            </w:r>
            <w:r w:rsidRPr="00B53AE2">
              <w:rPr>
                <w:rFonts w:eastAsia="Times New Roman" w:cstheme="minorHAnsi"/>
                <w:lang w:eastAsia="en-GB"/>
              </w:rPr>
              <w:br/>
            </w:r>
            <w:r w:rsidRPr="00B53AE2">
              <w:rPr>
                <w:rFonts w:eastAsia="Times New Roman" w:cstheme="minorHAnsi"/>
                <w:lang w:eastAsia="en-GB"/>
              </w:rPr>
              <w:br/>
              <w:t>Refresher training at least every 3 years</w:t>
            </w:r>
            <w:r w:rsidR="00743430" w:rsidRPr="00B53AE2">
              <w:rPr>
                <w:rFonts w:eastAsia="Times New Roman" w:cstheme="minorHAnsi"/>
                <w:lang w:eastAsia="en-GB"/>
              </w:rPr>
              <w:t xml:space="preserve"> (this is a minimum requirement and your own agency may require you to refresh your t</w:t>
            </w:r>
            <w:r w:rsidR="005009C9" w:rsidRPr="00B53AE2">
              <w:rPr>
                <w:rFonts w:eastAsia="Times New Roman" w:cstheme="minorHAnsi"/>
                <w:lang w:eastAsia="en-GB"/>
              </w:rPr>
              <w:t>raining more frequently</w:t>
            </w:r>
            <w:r w:rsidR="00743430" w:rsidRPr="00B53AE2">
              <w:rPr>
                <w:rFonts w:eastAsia="Times New Roman" w:cstheme="minorHAnsi"/>
                <w:lang w:eastAsia="en-GB"/>
              </w:rPr>
              <w:t xml:space="preserve">. Please refer to your agency training plan/strategy if applicable). </w:t>
            </w:r>
          </w:p>
          <w:p w:rsidR="00743430" w:rsidRPr="00B53AE2" w:rsidRDefault="00743430" w:rsidP="00DB6B76">
            <w:pPr>
              <w:spacing w:after="0" w:line="240" w:lineRule="auto"/>
              <w:rPr>
                <w:rFonts w:eastAsia="Times New Roman" w:cstheme="minorHAnsi"/>
                <w:lang w:eastAsia="en-GB"/>
              </w:rPr>
            </w:pPr>
          </w:p>
          <w:p w:rsidR="00743430" w:rsidRPr="00B53AE2" w:rsidRDefault="00743430" w:rsidP="00743430">
            <w:pPr>
              <w:spacing w:after="0" w:line="240" w:lineRule="auto"/>
              <w:rPr>
                <w:rFonts w:eastAsia="Times New Roman" w:cstheme="minorHAnsi"/>
                <w:lang w:eastAsia="en-GB"/>
              </w:rPr>
            </w:pPr>
            <w:r w:rsidRPr="00B53AE2">
              <w:rPr>
                <w:rFonts w:eastAsia="Times New Roman" w:cstheme="minorHAnsi"/>
                <w:lang w:eastAsia="en-GB"/>
              </w:rPr>
              <w:t>D</w:t>
            </w:r>
            <w:r w:rsidR="008F582E" w:rsidRPr="00B53AE2">
              <w:rPr>
                <w:rFonts w:eastAsia="Times New Roman" w:cstheme="minorHAnsi"/>
                <w:lang w:eastAsia="en-GB"/>
              </w:rPr>
              <w:t>SL</w:t>
            </w:r>
            <w:r w:rsidRPr="00B53AE2">
              <w:rPr>
                <w:rFonts w:eastAsia="Times New Roman" w:cstheme="minorHAnsi"/>
                <w:lang w:eastAsia="en-GB"/>
              </w:rPr>
              <w:t>s/designated persons/safeguarding leads refresh their training at least every two years (this is a minimum requirement and your own agency may require you to refres</w:t>
            </w:r>
            <w:r w:rsidR="005009C9" w:rsidRPr="00B53AE2">
              <w:rPr>
                <w:rFonts w:eastAsia="Times New Roman" w:cstheme="minorHAnsi"/>
                <w:lang w:eastAsia="en-GB"/>
              </w:rPr>
              <w:t>h your training more frequently</w:t>
            </w:r>
            <w:r w:rsidRPr="00B53AE2">
              <w:rPr>
                <w:rFonts w:eastAsia="Times New Roman" w:cstheme="minorHAnsi"/>
                <w:lang w:eastAsia="en-GB"/>
              </w:rPr>
              <w:t xml:space="preserve">. Please refer to your agency training plan/strategy if applicable). </w:t>
            </w:r>
          </w:p>
          <w:p w:rsidR="00743430" w:rsidRPr="00B53AE2" w:rsidRDefault="00743430" w:rsidP="00743430">
            <w:pPr>
              <w:spacing w:after="0" w:line="240" w:lineRule="auto"/>
              <w:rPr>
                <w:rFonts w:eastAsia="Times New Roman" w:cstheme="minorHAnsi"/>
                <w:lang w:eastAsia="en-GB"/>
              </w:rPr>
            </w:pPr>
          </w:p>
          <w:p w:rsidR="00743430" w:rsidRPr="00B53AE2" w:rsidRDefault="00743430" w:rsidP="00743430">
            <w:pPr>
              <w:spacing w:after="0" w:line="240" w:lineRule="auto"/>
              <w:rPr>
                <w:rFonts w:eastAsia="Times New Roman" w:cstheme="minorHAnsi"/>
                <w:lang w:eastAsia="en-GB"/>
              </w:rPr>
            </w:pPr>
            <w:r w:rsidRPr="00B53AE2">
              <w:rPr>
                <w:rFonts w:eastAsia="Times New Roman" w:cstheme="minorHAnsi"/>
                <w:lang w:eastAsia="en-GB"/>
              </w:rPr>
              <w:t xml:space="preserve">Completed within at least the first six months of employment. </w:t>
            </w:r>
          </w:p>
          <w:p w:rsidR="00DB6B76" w:rsidRPr="00B53AE2" w:rsidRDefault="00DB6B76" w:rsidP="00DB6B76">
            <w:pPr>
              <w:spacing w:after="0" w:line="240" w:lineRule="auto"/>
              <w:rPr>
                <w:rFonts w:eastAsia="Times New Roman" w:cstheme="minorHAnsi"/>
                <w:lang w:eastAsia="en-GB"/>
              </w:rPr>
            </w:pPr>
          </w:p>
        </w:tc>
        <w:tc>
          <w:tcPr>
            <w:tcW w:w="1059" w:type="pct"/>
            <w:gridSpan w:val="4"/>
            <w:tcBorders>
              <w:top w:val="single" w:sz="8" w:space="0" w:color="0F4F75"/>
              <w:left w:val="single" w:sz="8" w:space="0" w:color="0F4F75"/>
              <w:bottom w:val="single" w:sz="8" w:space="0" w:color="0F4F75"/>
              <w:right w:val="single" w:sz="8" w:space="0" w:color="0F4F75"/>
            </w:tcBorders>
            <w:hideMark/>
          </w:tcPr>
          <w:p w:rsidR="00DB6B76" w:rsidRPr="00B53AE2" w:rsidRDefault="00DB6B76" w:rsidP="00B344DA">
            <w:pPr>
              <w:spacing w:after="0" w:line="240" w:lineRule="auto"/>
              <w:rPr>
                <w:rFonts w:eastAsia="Times New Roman" w:cstheme="minorHAnsi"/>
                <w:lang w:eastAsia="en-GB"/>
              </w:rPr>
            </w:pPr>
            <w:r w:rsidRPr="00B53AE2">
              <w:rPr>
                <w:rFonts w:eastAsia="Times New Roman" w:cstheme="minorHAnsi"/>
                <w:lang w:eastAsia="en-GB"/>
              </w:rPr>
              <w:t>The employer is responsible for organisation and delivery.</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also responsible for quality assurance.</w:t>
            </w:r>
            <w:r w:rsidRPr="00B53AE2">
              <w:rPr>
                <w:rFonts w:eastAsia="Times New Roman" w:cstheme="minorHAnsi"/>
                <w:lang w:eastAsia="en-GB"/>
              </w:rPr>
              <w:br/>
            </w:r>
            <w:r w:rsidRPr="00B53AE2">
              <w:rPr>
                <w:rFonts w:eastAsia="Times New Roman" w:cstheme="minorHAnsi"/>
                <w:lang w:eastAsia="en-GB"/>
              </w:rPr>
              <w:br/>
            </w:r>
          </w:p>
        </w:tc>
      </w:tr>
      <w:tr w:rsidR="00DB6B76" w:rsidRPr="00B53AE2" w:rsidTr="00DB6B76">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48133A"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Training available to Surrey professionals:</w:t>
            </w:r>
          </w:p>
          <w:p w:rsidR="0048133A" w:rsidRPr="00B53AE2" w:rsidRDefault="0048133A" w:rsidP="00DB6B76">
            <w:pPr>
              <w:spacing w:after="0" w:line="240" w:lineRule="auto"/>
              <w:rPr>
                <w:rFonts w:eastAsia="Times New Roman" w:cstheme="minorHAnsi"/>
                <w:lang w:eastAsia="en-GB"/>
              </w:rPr>
            </w:pPr>
            <w:r w:rsidRPr="00B53AE2">
              <w:rPr>
                <w:rFonts w:eastAsia="Times New Roman" w:cstheme="minorHAnsi"/>
                <w:lang w:eastAsia="en-GB"/>
              </w:rPr>
              <w:t>The above plus:</w:t>
            </w:r>
          </w:p>
          <w:p w:rsidR="00DB6B76"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 xml:space="preserve">Foundation Module 1: </w:t>
            </w:r>
            <w:r w:rsidR="006234A8">
              <w:rPr>
                <w:rFonts w:eastAsia="Times New Roman" w:cstheme="minorHAnsi"/>
                <w:lang w:eastAsia="en-GB"/>
              </w:rPr>
              <w:t>Multi-Agency Safeguarding Children – Family Resilience and Family Safeguarding.</w:t>
            </w:r>
          </w:p>
          <w:p w:rsidR="00676A4C"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Foundation Module 2: Child Protection</w:t>
            </w:r>
            <w:r w:rsidR="006234A8">
              <w:rPr>
                <w:rFonts w:eastAsia="Times New Roman" w:cstheme="minorHAnsi"/>
                <w:lang w:eastAsia="en-GB"/>
              </w:rPr>
              <w:t xml:space="preserve"> Conferences,</w:t>
            </w:r>
            <w:r w:rsidRPr="00B53AE2">
              <w:rPr>
                <w:rFonts w:eastAsia="Times New Roman" w:cstheme="minorHAnsi"/>
                <w:lang w:eastAsia="en-GB"/>
              </w:rPr>
              <w:t xml:space="preserve"> Plans</w:t>
            </w:r>
            <w:r w:rsidR="008F582E" w:rsidRPr="00B53AE2">
              <w:rPr>
                <w:rFonts w:eastAsia="Times New Roman" w:cstheme="minorHAnsi"/>
                <w:lang w:eastAsia="en-GB"/>
              </w:rPr>
              <w:t xml:space="preserve"> and Core Groups</w:t>
            </w:r>
          </w:p>
          <w:p w:rsidR="008F582E" w:rsidRPr="00B53AE2" w:rsidRDefault="008F582E" w:rsidP="00DB6B76">
            <w:pPr>
              <w:spacing w:after="0" w:line="240" w:lineRule="auto"/>
              <w:rPr>
                <w:rFonts w:eastAsia="Times New Roman" w:cstheme="minorHAnsi"/>
                <w:lang w:eastAsia="en-GB"/>
              </w:rPr>
            </w:pPr>
            <w:r w:rsidRPr="00B53AE2">
              <w:rPr>
                <w:rFonts w:eastAsia="Times New Roman" w:cstheme="minorHAnsi"/>
                <w:lang w:eastAsia="en-GB"/>
              </w:rPr>
              <w:t>Early Help</w:t>
            </w:r>
            <w:r w:rsidR="00676A4C" w:rsidRPr="00B53AE2">
              <w:rPr>
                <w:rFonts w:eastAsia="Times New Roman" w:cstheme="minorHAnsi"/>
                <w:lang w:eastAsia="en-GB"/>
              </w:rPr>
              <w:t xml:space="preserve"> training</w:t>
            </w:r>
          </w:p>
          <w:p w:rsidR="008F582E" w:rsidRPr="00B53AE2" w:rsidRDefault="008F582E" w:rsidP="00DB6B76">
            <w:pPr>
              <w:spacing w:after="0" w:line="240" w:lineRule="auto"/>
              <w:rPr>
                <w:rFonts w:eastAsia="Times New Roman" w:cstheme="minorHAnsi"/>
                <w:lang w:eastAsia="en-GB"/>
              </w:rPr>
            </w:pPr>
            <w:r w:rsidRPr="00B53AE2">
              <w:rPr>
                <w:rFonts w:eastAsia="Times New Roman" w:cstheme="minorHAnsi"/>
                <w:lang w:eastAsia="en-GB"/>
              </w:rPr>
              <w:t>Domestic Abuse Training</w:t>
            </w:r>
          </w:p>
          <w:p w:rsidR="00DB6B76" w:rsidRPr="00B53AE2" w:rsidRDefault="006234A8" w:rsidP="00DB6B76">
            <w:pPr>
              <w:spacing w:after="0" w:line="240" w:lineRule="auto"/>
              <w:rPr>
                <w:rFonts w:eastAsia="Times New Roman" w:cstheme="minorHAnsi"/>
                <w:lang w:eastAsia="en-GB"/>
              </w:rPr>
            </w:pPr>
            <w:r>
              <w:rPr>
                <w:rFonts w:eastAsia="Times New Roman" w:cstheme="minorHAnsi"/>
                <w:lang w:eastAsia="en-GB"/>
              </w:rPr>
              <w:t xml:space="preserve">Specialist safeguarding e learning via </w:t>
            </w:r>
            <w:r w:rsidRPr="006234A8">
              <w:rPr>
                <w:bCs/>
                <w:sz w:val="24"/>
                <w:szCs w:val="24"/>
              </w:rPr>
              <w:t>Surrey Children’s Services Academy</w:t>
            </w:r>
            <w:r w:rsidRPr="005F4525">
              <w:rPr>
                <w:b/>
                <w:bCs/>
                <w:sz w:val="24"/>
                <w:szCs w:val="24"/>
              </w:rPr>
              <w:t xml:space="preserve">- </w:t>
            </w:r>
            <w:hyperlink r:id="rId16" w:history="1">
              <w:r w:rsidRPr="005F4525">
                <w:rPr>
                  <w:rStyle w:val="Hyperlink"/>
                  <w:b/>
                  <w:bCs/>
                  <w:sz w:val="24"/>
                  <w:szCs w:val="24"/>
                </w:rPr>
                <w:t>Me Learning</w:t>
              </w:r>
            </w:hyperlink>
            <w:r>
              <w:rPr>
                <w:rStyle w:val="Hyperlink"/>
                <w:b/>
                <w:bCs/>
                <w:sz w:val="24"/>
                <w:szCs w:val="24"/>
              </w:rPr>
              <w:t xml:space="preserve"> </w:t>
            </w:r>
            <w:r w:rsidRPr="00B53AE2">
              <w:rPr>
                <w:rFonts w:eastAsia="Times New Roman" w:cstheme="minorHAnsi"/>
                <w:lang w:eastAsia="en-GB"/>
              </w:rPr>
              <w:t xml:space="preserve"> </w:t>
            </w:r>
          </w:p>
          <w:p w:rsidR="00DB6B76"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 xml:space="preserve">Range of specialist courses aimed at those who could potentially contribute to assessing, planning, intervening and reviewing the needs of a child and parenting capacity where there are safeguarding concerns. </w:t>
            </w:r>
          </w:p>
          <w:p w:rsidR="00DB6B76"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 xml:space="preserve">Visit </w:t>
            </w:r>
            <w:hyperlink r:id="rId17" w:history="1">
              <w:r w:rsidR="006234A8" w:rsidRPr="00137AC8">
                <w:rPr>
                  <w:rStyle w:val="Hyperlink"/>
                  <w:rFonts w:eastAsia="Times New Roman" w:cstheme="minorHAnsi"/>
                  <w:lang w:eastAsia="en-GB"/>
                </w:rPr>
                <w:t>www.surreyscp.org.uk</w:t>
              </w:r>
            </w:hyperlink>
            <w:r w:rsidRPr="00B53AE2">
              <w:rPr>
                <w:rFonts w:eastAsia="Times New Roman" w:cstheme="minorHAnsi"/>
                <w:lang w:eastAsia="en-GB"/>
              </w:rPr>
              <w:t xml:space="preserve"> </w:t>
            </w:r>
          </w:p>
          <w:p w:rsidR="00B344DA" w:rsidRPr="00B53AE2" w:rsidRDefault="00B344DA" w:rsidP="00DB6B76">
            <w:pPr>
              <w:spacing w:after="0" w:line="240" w:lineRule="auto"/>
              <w:rPr>
                <w:rFonts w:eastAsia="Times New Roman" w:cstheme="minorHAnsi"/>
                <w:lang w:eastAsia="en-GB"/>
              </w:rPr>
            </w:pPr>
          </w:p>
          <w:p w:rsidR="00B344DA" w:rsidRPr="00B53AE2" w:rsidRDefault="006234A8" w:rsidP="00B344DA">
            <w:pPr>
              <w:pStyle w:val="NormalWeb"/>
              <w:spacing w:before="0" w:after="0"/>
              <w:ind w:left="0"/>
              <w:rPr>
                <w:rFonts w:asciiTheme="minorHAnsi" w:hAnsiTheme="minorHAnsi" w:cstheme="minorHAnsi"/>
                <w:sz w:val="22"/>
                <w:szCs w:val="22"/>
              </w:rPr>
            </w:pPr>
            <w:r>
              <w:rPr>
                <w:rFonts w:asciiTheme="minorHAnsi" w:hAnsiTheme="minorHAnsi" w:cstheme="minorHAnsi"/>
                <w:sz w:val="22"/>
                <w:szCs w:val="22"/>
              </w:rPr>
              <w:t xml:space="preserve">Early Years and </w:t>
            </w:r>
            <w:r w:rsidR="00B344DA" w:rsidRPr="00B53AE2">
              <w:rPr>
                <w:rFonts w:asciiTheme="minorHAnsi" w:hAnsiTheme="minorHAnsi" w:cstheme="minorHAnsi"/>
                <w:sz w:val="22"/>
                <w:szCs w:val="22"/>
              </w:rPr>
              <w:t>Schools</w:t>
            </w:r>
          </w:p>
          <w:p w:rsidR="00B344DA" w:rsidRPr="00B53AE2" w:rsidRDefault="00906D16" w:rsidP="00B344DA">
            <w:pPr>
              <w:pStyle w:val="NormalWeb"/>
              <w:spacing w:before="0" w:after="0"/>
              <w:ind w:left="0"/>
              <w:rPr>
                <w:rFonts w:asciiTheme="minorHAnsi" w:hAnsiTheme="minorHAnsi" w:cstheme="minorHAnsi"/>
                <w:sz w:val="22"/>
                <w:szCs w:val="22"/>
              </w:rPr>
            </w:pPr>
            <w:r w:rsidRPr="00B53AE2">
              <w:rPr>
                <w:rFonts w:asciiTheme="minorHAnsi" w:hAnsiTheme="minorHAnsi" w:cstheme="minorHAnsi"/>
                <w:sz w:val="22"/>
                <w:szCs w:val="22"/>
              </w:rPr>
              <w:t xml:space="preserve">To undertake the role of </w:t>
            </w:r>
            <w:r w:rsidR="008F582E" w:rsidRPr="00B53AE2">
              <w:rPr>
                <w:rFonts w:asciiTheme="minorHAnsi" w:hAnsiTheme="minorHAnsi" w:cstheme="minorHAnsi"/>
                <w:sz w:val="22"/>
                <w:szCs w:val="22"/>
              </w:rPr>
              <w:t>DSL</w:t>
            </w:r>
            <w:r w:rsidRPr="00B53AE2">
              <w:rPr>
                <w:rFonts w:asciiTheme="minorHAnsi" w:hAnsiTheme="minorHAnsi" w:cstheme="minorHAnsi"/>
                <w:sz w:val="22"/>
                <w:szCs w:val="22"/>
              </w:rPr>
              <w:t xml:space="preserve"> (Designated Child Protection Officer) you are required to complete Working Together to Safeguard Ch</w:t>
            </w:r>
            <w:r w:rsidR="005009C9" w:rsidRPr="00B53AE2">
              <w:rPr>
                <w:rFonts w:asciiTheme="minorHAnsi" w:hAnsiTheme="minorHAnsi" w:cstheme="minorHAnsi"/>
                <w:sz w:val="22"/>
                <w:szCs w:val="22"/>
              </w:rPr>
              <w:t xml:space="preserve">ildren, Foundation Module 1, </w:t>
            </w:r>
            <w:r w:rsidRPr="00B53AE2">
              <w:rPr>
                <w:rFonts w:asciiTheme="minorHAnsi" w:hAnsiTheme="minorHAnsi" w:cstheme="minorHAnsi"/>
                <w:sz w:val="22"/>
                <w:szCs w:val="22"/>
              </w:rPr>
              <w:t>Foundation Module 2</w:t>
            </w:r>
            <w:r w:rsidR="005009C9" w:rsidRPr="00B53AE2">
              <w:rPr>
                <w:rFonts w:asciiTheme="minorHAnsi" w:hAnsiTheme="minorHAnsi" w:cstheme="minorHAnsi"/>
                <w:sz w:val="22"/>
                <w:szCs w:val="22"/>
              </w:rPr>
              <w:t xml:space="preserve"> and </w:t>
            </w:r>
            <w:r w:rsidR="008F582E" w:rsidRPr="00B53AE2">
              <w:rPr>
                <w:rFonts w:asciiTheme="minorHAnsi" w:hAnsiTheme="minorHAnsi" w:cstheme="minorHAnsi"/>
                <w:sz w:val="22"/>
                <w:szCs w:val="22"/>
              </w:rPr>
              <w:t>DSL</w:t>
            </w:r>
            <w:r w:rsidR="005009C9" w:rsidRPr="00B53AE2">
              <w:rPr>
                <w:rFonts w:asciiTheme="minorHAnsi" w:hAnsiTheme="minorHAnsi" w:cstheme="minorHAnsi"/>
                <w:sz w:val="22"/>
                <w:szCs w:val="22"/>
              </w:rPr>
              <w:t xml:space="preserve"> New t</w:t>
            </w:r>
            <w:r w:rsidR="00BC3EC8" w:rsidRPr="00B53AE2">
              <w:rPr>
                <w:rFonts w:asciiTheme="minorHAnsi" w:hAnsiTheme="minorHAnsi" w:cstheme="minorHAnsi"/>
                <w:sz w:val="22"/>
                <w:szCs w:val="22"/>
              </w:rPr>
              <w:t xml:space="preserve">o Role (available via </w:t>
            </w:r>
            <w:r w:rsidR="00B53AE2">
              <w:rPr>
                <w:rFonts w:asciiTheme="minorHAnsi" w:hAnsiTheme="minorHAnsi" w:cstheme="minorHAnsi"/>
                <w:sz w:val="22"/>
                <w:szCs w:val="22"/>
              </w:rPr>
              <w:t>SSCP</w:t>
            </w:r>
            <w:r w:rsidR="00BC3EC8" w:rsidRPr="00B53AE2">
              <w:rPr>
                <w:rFonts w:asciiTheme="minorHAnsi" w:hAnsiTheme="minorHAnsi" w:cstheme="minorHAnsi"/>
                <w:sz w:val="22"/>
                <w:szCs w:val="22"/>
              </w:rPr>
              <w:t xml:space="preserve"> website</w:t>
            </w:r>
            <w:r w:rsidR="005009C9" w:rsidRPr="00B53AE2">
              <w:rPr>
                <w:rFonts w:asciiTheme="minorHAnsi" w:hAnsiTheme="minorHAnsi" w:cstheme="minorHAnsi"/>
                <w:sz w:val="22"/>
                <w:szCs w:val="22"/>
              </w:rPr>
              <w:t>)</w:t>
            </w:r>
            <w:r w:rsidRPr="00B53AE2">
              <w:rPr>
                <w:rFonts w:asciiTheme="minorHAnsi" w:hAnsiTheme="minorHAnsi" w:cstheme="minorHAnsi"/>
                <w:sz w:val="22"/>
                <w:szCs w:val="22"/>
              </w:rPr>
              <w:t xml:space="preserve">. You must update your training every two years with the </w:t>
            </w:r>
            <w:r w:rsidR="008F582E" w:rsidRPr="00B53AE2">
              <w:rPr>
                <w:rFonts w:asciiTheme="minorHAnsi" w:hAnsiTheme="minorHAnsi" w:cstheme="minorHAnsi"/>
                <w:sz w:val="22"/>
                <w:szCs w:val="22"/>
              </w:rPr>
              <w:t>DSL</w:t>
            </w:r>
            <w:r w:rsidRPr="00B53AE2">
              <w:rPr>
                <w:rFonts w:asciiTheme="minorHAnsi" w:hAnsiTheme="minorHAnsi" w:cstheme="minorHAnsi"/>
                <w:sz w:val="22"/>
                <w:szCs w:val="22"/>
              </w:rPr>
              <w:t xml:space="preserve"> </w:t>
            </w:r>
            <w:r w:rsidR="00BC3EC8" w:rsidRPr="00B53AE2">
              <w:rPr>
                <w:rFonts w:asciiTheme="minorHAnsi" w:hAnsiTheme="minorHAnsi" w:cstheme="minorHAnsi"/>
                <w:sz w:val="22"/>
                <w:szCs w:val="22"/>
              </w:rPr>
              <w:t>Refresher</w:t>
            </w:r>
            <w:r w:rsidRPr="00B53AE2">
              <w:rPr>
                <w:rFonts w:asciiTheme="minorHAnsi" w:hAnsiTheme="minorHAnsi" w:cstheme="minorHAnsi"/>
                <w:sz w:val="22"/>
                <w:szCs w:val="22"/>
              </w:rPr>
              <w:t xml:space="preserve"> course. </w:t>
            </w:r>
          </w:p>
          <w:p w:rsidR="00B344DA" w:rsidRPr="00B53AE2" w:rsidRDefault="00B344DA" w:rsidP="00B344DA">
            <w:pPr>
              <w:pStyle w:val="NormalWeb"/>
              <w:spacing w:before="0" w:after="0"/>
              <w:ind w:left="0"/>
              <w:rPr>
                <w:rFonts w:asciiTheme="minorHAnsi" w:hAnsiTheme="minorHAnsi" w:cstheme="minorHAnsi"/>
                <w:sz w:val="22"/>
                <w:szCs w:val="22"/>
              </w:rPr>
            </w:pPr>
          </w:p>
          <w:p w:rsidR="00B344DA" w:rsidRPr="00B53AE2" w:rsidRDefault="00B344DA" w:rsidP="00B344DA">
            <w:pPr>
              <w:spacing w:after="0" w:line="240" w:lineRule="auto"/>
              <w:rPr>
                <w:rFonts w:eastAsia="Times New Roman" w:cstheme="minorHAnsi"/>
                <w:lang w:eastAsia="en-GB"/>
              </w:rPr>
            </w:pPr>
            <w:r w:rsidRPr="00B53AE2">
              <w:rPr>
                <w:rFonts w:cstheme="minorHAnsi"/>
                <w:lang w:val="en-US"/>
              </w:rPr>
              <w:t xml:space="preserve">Trained </w:t>
            </w:r>
            <w:r w:rsidR="008F582E" w:rsidRPr="00B53AE2">
              <w:rPr>
                <w:rFonts w:cstheme="minorHAnsi"/>
                <w:lang w:val="en-US"/>
              </w:rPr>
              <w:t>DSL</w:t>
            </w:r>
            <w:r w:rsidRPr="00B53AE2">
              <w:rPr>
                <w:rFonts w:cstheme="minorHAnsi"/>
                <w:lang w:val="en-US"/>
              </w:rPr>
              <w:t xml:space="preserve">s within schools can deliver in house “Working Together to Safeguard Children” induction and refresher training to school staff. </w:t>
            </w:r>
            <w:r w:rsidRPr="00B53AE2">
              <w:rPr>
                <w:rFonts w:eastAsia="Times New Roman" w:cstheme="minorHAnsi"/>
                <w:lang w:eastAsia="en-GB"/>
              </w:rPr>
              <w:t xml:space="preserve">Eligibility criteria applies, email </w:t>
            </w:r>
            <w:hyperlink r:id="rId18" w:history="1">
              <w:r w:rsidR="006234A8" w:rsidRPr="00137AC8">
                <w:rPr>
                  <w:rStyle w:val="Hyperlink"/>
                  <w:rFonts w:eastAsia="Times New Roman" w:cstheme="minorHAnsi"/>
                  <w:lang w:eastAsia="en-GB"/>
                </w:rPr>
                <w:t>education.safeguarding@surreycc.gov.uk</w:t>
              </w:r>
            </w:hyperlink>
            <w:r w:rsidRPr="00B53AE2">
              <w:rPr>
                <w:rFonts w:eastAsia="Times New Roman" w:cstheme="minorHAnsi"/>
                <w:lang w:eastAsia="en-GB"/>
              </w:rPr>
              <w:t xml:space="preserve"> for further information. </w:t>
            </w:r>
          </w:p>
          <w:p w:rsidR="006234A8" w:rsidRDefault="006234A8" w:rsidP="006234A8">
            <w:pPr>
              <w:autoSpaceDE w:val="0"/>
              <w:autoSpaceDN w:val="0"/>
              <w:adjustRightInd w:val="0"/>
              <w:spacing w:after="0" w:line="240" w:lineRule="auto"/>
              <w:rPr>
                <w:rFonts w:cstheme="minorHAnsi"/>
              </w:rPr>
            </w:pPr>
          </w:p>
          <w:p w:rsidR="00EA1BD9" w:rsidRPr="006234A8" w:rsidRDefault="006234A8" w:rsidP="006234A8">
            <w:pPr>
              <w:autoSpaceDE w:val="0"/>
              <w:autoSpaceDN w:val="0"/>
              <w:adjustRightInd w:val="0"/>
              <w:spacing w:after="0" w:line="240" w:lineRule="auto"/>
              <w:rPr>
                <w:rFonts w:cstheme="minorHAnsi"/>
              </w:rPr>
            </w:pPr>
            <w:r w:rsidRPr="00B53AE2">
              <w:rPr>
                <w:rFonts w:cstheme="minorHAnsi"/>
              </w:rPr>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p w:rsidR="00DB6B76" w:rsidRPr="00B53AE2" w:rsidRDefault="00E702DE" w:rsidP="006234A8">
            <w:pPr>
              <w:spacing w:after="0" w:line="240" w:lineRule="auto"/>
              <w:rPr>
                <w:rFonts w:eastAsia="Times New Roman" w:cstheme="minorHAnsi"/>
                <w:lang w:eastAsia="en-GB"/>
              </w:rPr>
            </w:pPr>
            <w:r w:rsidRPr="00B53AE2">
              <w:rPr>
                <w:rFonts w:eastAsia="Times New Roman" w:cstheme="minorHAnsi"/>
                <w:lang w:eastAsia="en-GB"/>
              </w:rPr>
              <w:t>Foundation Module 1 and 2 are</w:t>
            </w:r>
            <w:r w:rsidR="00606248" w:rsidRPr="00B53AE2">
              <w:rPr>
                <w:rFonts w:eastAsia="Times New Roman" w:cstheme="minorHAnsi"/>
                <w:lang w:eastAsia="en-GB"/>
              </w:rPr>
              <w:t xml:space="preserve"> equivalent to Health Level 3 training.</w:t>
            </w:r>
          </w:p>
        </w:tc>
      </w:tr>
      <w:tr w:rsidR="00A35F15" w:rsidRPr="00B53AE2" w:rsidTr="00A35F15">
        <w:trPr>
          <w:tblCellSpacing w:w="0" w:type="dxa"/>
        </w:trPr>
        <w:tc>
          <w:tcPr>
            <w:tcW w:w="891"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E810FA">
              <w:rPr>
                <w:rFonts w:eastAsia="Times New Roman" w:cstheme="minorHAnsi"/>
                <w:b/>
                <w:iCs/>
                <w:spacing w:val="19"/>
                <w:lang w:eastAsia="en-GB"/>
              </w:rPr>
              <w:t>Group 4</w:t>
            </w:r>
            <w:r w:rsidRPr="00B53AE2">
              <w:rPr>
                <w:rFonts w:eastAsia="Times New Roman" w:cstheme="minorHAnsi"/>
                <w:lang w:eastAsia="en-GB"/>
              </w:rPr>
              <w:br/>
            </w:r>
            <w:r w:rsidRPr="00B53AE2">
              <w:rPr>
                <w:rFonts w:eastAsia="Times New Roman" w:cstheme="minorHAnsi"/>
                <w:lang w:eastAsia="en-GB"/>
              </w:rPr>
              <w:br/>
              <w:t xml:space="preserve">Members of the workforce who have particular responsibilities in relation to undertaking </w:t>
            </w:r>
            <w:r w:rsidR="006234A8">
              <w:rPr>
                <w:rFonts w:eastAsia="Times New Roman" w:cstheme="minorHAnsi"/>
                <w:lang w:eastAsia="en-GB"/>
              </w:rPr>
              <w:t xml:space="preserve">child protection, </w:t>
            </w:r>
            <w:r w:rsidRPr="00B53AE2">
              <w:rPr>
                <w:rFonts w:eastAsia="Times New Roman" w:cstheme="minorHAnsi"/>
                <w:lang w:eastAsia="en-GB"/>
              </w:rPr>
              <w:t>section 47 enquiries, including professionals from health, education, police and children’s social care; those who work with complex cases and social work staff responsible for co-ordinating assessments of children in need.</w:t>
            </w:r>
          </w:p>
        </w:tc>
        <w:tc>
          <w:tcPr>
            <w:tcW w:w="1211" w:type="pct"/>
            <w:gridSpan w:val="3"/>
            <w:tcBorders>
              <w:top w:val="single" w:sz="8" w:space="0" w:color="0F4F75"/>
              <w:left w:val="single" w:sz="8" w:space="0" w:color="0F4F75"/>
              <w:bottom w:val="single" w:sz="8" w:space="0" w:color="0F4F75"/>
              <w:right w:val="single" w:sz="8" w:space="0" w:color="0F4F75"/>
            </w:tcBorders>
            <w:hideMark/>
          </w:tcPr>
          <w:p w:rsidR="00DB6B76" w:rsidRPr="00B53AE2" w:rsidRDefault="00DB6B76" w:rsidP="00E810FA">
            <w:pPr>
              <w:spacing w:after="0" w:line="240" w:lineRule="auto"/>
              <w:ind w:right="187"/>
              <w:rPr>
                <w:rFonts w:eastAsia="Times New Roman" w:cstheme="minorHAnsi"/>
                <w:lang w:eastAsia="en-GB"/>
              </w:rPr>
            </w:pPr>
            <w:r w:rsidRPr="00B53AE2">
              <w:rPr>
                <w:rFonts w:eastAsia="Times New Roman" w:cstheme="minorHAnsi"/>
                <w:lang w:eastAsia="en-GB"/>
              </w:rPr>
              <w:t>The above plus:</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Section 47 enquiries, roles, responsibilities and collaborative practice.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Using professional judgements to make decisions as to whether a child is suffering, or is likely to suffer, significant harm.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Taking emergency action.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Working with complexity.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Communicating with children in line with interviewing vulnerable witness guidance. </w:t>
            </w:r>
          </w:p>
        </w:tc>
        <w:tc>
          <w:tcPr>
            <w:tcW w:w="2103" w:type="pct"/>
            <w:gridSpan w:val="4"/>
            <w:tcBorders>
              <w:top w:val="single" w:sz="8" w:space="0" w:color="0F4F75"/>
              <w:left w:val="single" w:sz="8" w:space="0" w:color="0F4F75"/>
              <w:bottom w:val="single" w:sz="8" w:space="0" w:color="0F4F75"/>
              <w:right w:val="single" w:sz="8" w:space="0" w:color="0F4F75"/>
            </w:tcBorders>
            <w:hideMark/>
          </w:tcPr>
          <w:p w:rsidR="00743430"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Inter-agency training.</w:t>
            </w:r>
            <w:r w:rsidRPr="00B53AE2">
              <w:rPr>
                <w:rFonts w:eastAsia="Times New Roman" w:cstheme="minorHAnsi"/>
                <w:lang w:eastAsia="en-GB"/>
              </w:rPr>
              <w:br/>
            </w:r>
            <w:r w:rsidRPr="00B53AE2">
              <w:rPr>
                <w:rFonts w:eastAsia="Times New Roman" w:cstheme="minorHAnsi"/>
                <w:lang w:eastAsia="en-GB"/>
              </w:rPr>
              <w:br/>
              <w:t>In addition single-agency training and professional development related to specific role.</w:t>
            </w:r>
            <w:r w:rsidRPr="00B53AE2">
              <w:rPr>
                <w:rFonts w:eastAsia="Times New Roman" w:cstheme="minorHAnsi"/>
                <w:lang w:eastAsia="en-GB"/>
              </w:rPr>
              <w:br/>
            </w:r>
            <w:r w:rsidRPr="00B53AE2">
              <w:rPr>
                <w:rFonts w:eastAsia="Times New Roman" w:cstheme="minorHAnsi"/>
                <w:lang w:eastAsia="en-GB"/>
              </w:rPr>
              <w:br/>
              <w:t>Refresher training at least every 3 years</w:t>
            </w:r>
            <w:r w:rsidR="00743430" w:rsidRPr="00B53AE2">
              <w:rPr>
                <w:rFonts w:eastAsia="Times New Roman" w:cstheme="minorHAnsi"/>
                <w:lang w:eastAsia="en-GB"/>
              </w:rPr>
              <w:t xml:space="preserve">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p w:rsidR="00DB6B76" w:rsidRPr="00B53AE2" w:rsidRDefault="008F582E" w:rsidP="00DB6B76">
            <w:pPr>
              <w:spacing w:after="0" w:line="240" w:lineRule="auto"/>
              <w:rPr>
                <w:rFonts w:eastAsia="Times New Roman" w:cstheme="minorHAnsi"/>
                <w:lang w:eastAsia="en-GB"/>
              </w:rPr>
            </w:pPr>
            <w:r w:rsidRPr="00B53AE2">
              <w:rPr>
                <w:rFonts w:eastAsia="Times New Roman" w:cstheme="minorHAnsi"/>
                <w:lang w:eastAsia="en-GB"/>
              </w:rPr>
              <w:t>DSL</w:t>
            </w:r>
            <w:r w:rsidR="00743430" w:rsidRPr="00B53AE2">
              <w:rPr>
                <w:rFonts w:eastAsia="Times New Roman" w:cstheme="minorHAnsi"/>
                <w:lang w:eastAsia="en-GB"/>
              </w:rPr>
              <w:t>’s/designated persons/safeguarding leads refresh their training at least every two years (this is a minimum requirement and your own agency may require you to refresh your training more fr</w:t>
            </w:r>
            <w:r w:rsidR="005009C9" w:rsidRPr="00B53AE2">
              <w:rPr>
                <w:rFonts w:eastAsia="Times New Roman" w:cstheme="minorHAnsi"/>
                <w:lang w:eastAsia="en-GB"/>
              </w:rPr>
              <w:t>equently</w:t>
            </w:r>
            <w:r w:rsidR="00743430" w:rsidRPr="00B53AE2">
              <w:rPr>
                <w:rFonts w:eastAsia="Times New Roman" w:cstheme="minorHAnsi"/>
                <w:lang w:eastAsia="en-GB"/>
              </w:rPr>
              <w:t xml:space="preserve">. Please refer to your agency training plan/strategy if applicable). </w:t>
            </w:r>
          </w:p>
        </w:tc>
        <w:tc>
          <w:tcPr>
            <w:tcW w:w="795"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B344DA">
            <w:pPr>
              <w:spacing w:after="0" w:line="240" w:lineRule="auto"/>
              <w:rPr>
                <w:rFonts w:eastAsia="Times New Roman" w:cstheme="minorHAnsi"/>
                <w:lang w:eastAsia="en-GB"/>
              </w:rPr>
            </w:pPr>
            <w:r w:rsidRPr="00B53AE2">
              <w:rPr>
                <w:rFonts w:eastAsia="Times New Roman" w:cstheme="minorHAnsi"/>
                <w:lang w:eastAsia="en-GB"/>
              </w:rPr>
              <w:t>The employer is responsible for organisation and delivery.</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quality assurance.</w:t>
            </w:r>
            <w:r w:rsidRPr="00B53AE2">
              <w:rPr>
                <w:rFonts w:eastAsia="Times New Roman" w:cstheme="minorHAnsi"/>
                <w:lang w:eastAsia="en-GB"/>
              </w:rPr>
              <w:br/>
            </w:r>
            <w:r w:rsidRPr="00B53AE2">
              <w:rPr>
                <w:rFonts w:eastAsia="Times New Roman" w:cstheme="minorHAnsi"/>
                <w:lang w:eastAsia="en-GB"/>
              </w:rPr>
              <w:br/>
            </w:r>
          </w:p>
        </w:tc>
      </w:tr>
      <w:tr w:rsidR="00DB6B76" w:rsidRPr="00B53AE2" w:rsidTr="00DB6B76">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Training available to Surrey professionals:</w:t>
            </w:r>
          </w:p>
          <w:p w:rsidR="0048133A" w:rsidRPr="00B53AE2" w:rsidRDefault="0048133A" w:rsidP="0048133A">
            <w:pPr>
              <w:spacing w:after="0" w:line="240" w:lineRule="auto"/>
              <w:rPr>
                <w:rFonts w:eastAsia="Times New Roman" w:cstheme="minorHAnsi"/>
                <w:lang w:eastAsia="en-GB"/>
              </w:rPr>
            </w:pPr>
            <w:r w:rsidRPr="00B53AE2">
              <w:rPr>
                <w:rFonts w:eastAsia="Times New Roman" w:cstheme="minorHAnsi"/>
                <w:lang w:eastAsia="en-GB"/>
              </w:rPr>
              <w:t>The above plus:</w:t>
            </w:r>
          </w:p>
          <w:p w:rsidR="006234A8" w:rsidRPr="00B53AE2" w:rsidRDefault="00DB6B76" w:rsidP="006234A8">
            <w:pPr>
              <w:spacing w:after="0" w:line="240" w:lineRule="auto"/>
              <w:rPr>
                <w:rFonts w:eastAsia="Times New Roman" w:cstheme="minorHAnsi"/>
                <w:lang w:eastAsia="en-GB"/>
              </w:rPr>
            </w:pPr>
            <w:r w:rsidRPr="00B53AE2">
              <w:rPr>
                <w:rFonts w:eastAsia="Times New Roman" w:cstheme="minorHAnsi"/>
                <w:lang w:eastAsia="en-GB"/>
              </w:rPr>
              <w:t>Range of specialist courses</w:t>
            </w:r>
            <w:r w:rsidR="006D165C" w:rsidRPr="00B53AE2">
              <w:rPr>
                <w:rFonts w:eastAsia="Times New Roman" w:cstheme="minorHAnsi"/>
                <w:lang w:eastAsia="en-GB"/>
              </w:rPr>
              <w:t xml:space="preserve"> available through the </w:t>
            </w:r>
            <w:r w:rsidR="00B53AE2">
              <w:rPr>
                <w:rFonts w:eastAsia="Times New Roman" w:cstheme="minorHAnsi"/>
                <w:lang w:eastAsia="en-GB"/>
              </w:rPr>
              <w:t>SSCP</w:t>
            </w:r>
            <w:r w:rsidR="006D165C" w:rsidRPr="00B53AE2">
              <w:rPr>
                <w:rFonts w:eastAsia="Times New Roman" w:cstheme="minorHAnsi"/>
                <w:lang w:eastAsia="en-GB"/>
              </w:rPr>
              <w:t>.</w:t>
            </w:r>
            <w:r w:rsidR="008F582E" w:rsidRPr="00B53AE2">
              <w:rPr>
                <w:rFonts w:eastAsia="Times New Roman" w:cstheme="minorHAnsi"/>
                <w:lang w:eastAsia="en-GB"/>
              </w:rPr>
              <w:t xml:space="preserve"> </w:t>
            </w:r>
            <w:hyperlink r:id="rId19" w:history="1">
              <w:r w:rsidR="006234A8" w:rsidRPr="00137AC8">
                <w:rPr>
                  <w:rStyle w:val="Hyperlink"/>
                  <w:rFonts w:eastAsia="Times New Roman" w:cstheme="minorHAnsi"/>
                  <w:lang w:eastAsia="en-GB"/>
                </w:rPr>
                <w:t>www.surreyscp.org.uk</w:t>
              </w:r>
            </w:hyperlink>
            <w:r w:rsidR="008F582E" w:rsidRPr="00B53AE2">
              <w:rPr>
                <w:rFonts w:eastAsia="Times New Roman" w:cstheme="minorHAnsi"/>
                <w:lang w:eastAsia="en-GB"/>
              </w:rPr>
              <w:t xml:space="preserve"> </w:t>
            </w:r>
            <w:r w:rsidR="006234A8">
              <w:rPr>
                <w:rFonts w:eastAsia="Times New Roman" w:cstheme="minorHAnsi"/>
                <w:lang w:eastAsia="en-GB"/>
              </w:rPr>
              <w:t xml:space="preserve">and more specialist safeguarding e learning via </w:t>
            </w:r>
            <w:r w:rsidR="006234A8" w:rsidRPr="006234A8">
              <w:rPr>
                <w:bCs/>
                <w:sz w:val="24"/>
                <w:szCs w:val="24"/>
              </w:rPr>
              <w:t>Surrey Children’s Services Academy</w:t>
            </w:r>
            <w:r w:rsidR="006234A8" w:rsidRPr="005F4525">
              <w:rPr>
                <w:b/>
                <w:bCs/>
                <w:sz w:val="24"/>
                <w:szCs w:val="24"/>
              </w:rPr>
              <w:t xml:space="preserve">- </w:t>
            </w:r>
            <w:hyperlink r:id="rId20" w:history="1">
              <w:r w:rsidR="006234A8" w:rsidRPr="005F4525">
                <w:rPr>
                  <w:rStyle w:val="Hyperlink"/>
                  <w:b/>
                  <w:bCs/>
                  <w:sz w:val="24"/>
                  <w:szCs w:val="24"/>
                </w:rPr>
                <w:t>Me Learning</w:t>
              </w:r>
            </w:hyperlink>
            <w:r w:rsidR="006234A8">
              <w:rPr>
                <w:rStyle w:val="Hyperlink"/>
                <w:b/>
                <w:bCs/>
                <w:sz w:val="24"/>
                <w:szCs w:val="24"/>
              </w:rPr>
              <w:t xml:space="preserve"> </w:t>
            </w:r>
            <w:r w:rsidR="006234A8" w:rsidRPr="00B53AE2">
              <w:rPr>
                <w:rFonts w:eastAsia="Times New Roman" w:cstheme="minorHAnsi"/>
                <w:lang w:eastAsia="en-GB"/>
              </w:rPr>
              <w:t xml:space="preserve"> </w:t>
            </w:r>
          </w:p>
          <w:p w:rsidR="006D165C" w:rsidRPr="00B53AE2" w:rsidRDefault="006D165C" w:rsidP="00DB6B76">
            <w:pPr>
              <w:spacing w:after="0" w:line="240" w:lineRule="auto"/>
              <w:rPr>
                <w:rFonts w:eastAsia="Times New Roman" w:cstheme="minorHAnsi"/>
                <w:lang w:eastAsia="en-GB"/>
              </w:rPr>
            </w:pPr>
          </w:p>
          <w:p w:rsidR="00EA1BD9" w:rsidRPr="00B53AE2" w:rsidRDefault="006D165C" w:rsidP="00DB6B76">
            <w:pPr>
              <w:spacing w:after="0" w:line="240" w:lineRule="auto"/>
              <w:rPr>
                <w:rFonts w:eastAsia="Times New Roman" w:cstheme="minorHAnsi"/>
                <w:lang w:eastAsia="en-GB"/>
              </w:rPr>
            </w:pPr>
            <w:r w:rsidRPr="00B53AE2">
              <w:rPr>
                <w:rFonts w:eastAsia="Times New Roman" w:cstheme="minorHAnsi"/>
                <w:lang w:eastAsia="en-GB"/>
              </w:rPr>
              <w:t>Surrey Social Workers and Surrey County Council employees are able to access sp</w:t>
            </w:r>
            <w:r w:rsidR="006234A8">
              <w:rPr>
                <w:rFonts w:eastAsia="Times New Roman" w:cstheme="minorHAnsi"/>
                <w:lang w:eastAsia="en-GB"/>
              </w:rPr>
              <w:t>ecialist courses via Olive</w:t>
            </w:r>
            <w:r w:rsidRPr="00B53AE2">
              <w:rPr>
                <w:rFonts w:eastAsia="Times New Roman" w:cstheme="minorHAnsi"/>
                <w:lang w:eastAsia="en-GB"/>
              </w:rPr>
              <w:t xml:space="preserve">. </w:t>
            </w:r>
          </w:p>
          <w:p w:rsidR="006234A8" w:rsidRPr="006234A8" w:rsidRDefault="006234A8" w:rsidP="006234A8">
            <w:pPr>
              <w:autoSpaceDE w:val="0"/>
              <w:autoSpaceDN w:val="0"/>
              <w:adjustRightInd w:val="0"/>
              <w:spacing w:after="0" w:line="240" w:lineRule="auto"/>
              <w:rPr>
                <w:rFonts w:cstheme="minorHAnsi"/>
              </w:rPr>
            </w:pPr>
            <w:r w:rsidRPr="00B53AE2">
              <w:rPr>
                <w:rFonts w:cstheme="minorHAnsi"/>
              </w:rPr>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tc>
      </w:tr>
      <w:tr w:rsidR="00A35F15" w:rsidRPr="00B53AE2" w:rsidTr="00A35F15">
        <w:trPr>
          <w:tblCellSpacing w:w="0" w:type="dxa"/>
        </w:trPr>
        <w:tc>
          <w:tcPr>
            <w:tcW w:w="891"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E810FA">
              <w:rPr>
                <w:rFonts w:eastAsia="Times New Roman" w:cstheme="minorHAnsi"/>
                <w:b/>
                <w:iCs/>
                <w:spacing w:val="19"/>
                <w:lang w:eastAsia="en-GB"/>
              </w:rPr>
              <w:t>Group 5</w:t>
            </w:r>
            <w:r w:rsidRPr="00B53AE2">
              <w:rPr>
                <w:rFonts w:eastAsia="Times New Roman" w:cstheme="minorHAnsi"/>
                <w:lang w:eastAsia="en-GB"/>
              </w:rPr>
              <w:br/>
            </w:r>
            <w:r w:rsidRPr="00B53AE2">
              <w:rPr>
                <w:rFonts w:eastAsia="Times New Roman" w:cstheme="minorHAnsi"/>
                <w:lang w:eastAsia="en-GB"/>
              </w:rPr>
              <w:br/>
              <w:t>Professional advisors, named and designated lead professionals.</w:t>
            </w:r>
          </w:p>
          <w:p w:rsidR="00BE6ACB" w:rsidRPr="00B53AE2" w:rsidRDefault="00BE6ACB" w:rsidP="00DB6B76">
            <w:pPr>
              <w:spacing w:after="0" w:line="240" w:lineRule="auto"/>
              <w:rPr>
                <w:rFonts w:eastAsia="Times New Roman" w:cstheme="minorHAnsi"/>
                <w:lang w:eastAsia="en-GB"/>
              </w:rPr>
            </w:pPr>
          </w:p>
          <w:p w:rsidR="00BE6ACB" w:rsidRPr="00B53AE2" w:rsidRDefault="00BE6ACB" w:rsidP="00DB6B76">
            <w:pPr>
              <w:spacing w:after="0" w:line="240" w:lineRule="auto"/>
              <w:rPr>
                <w:rFonts w:eastAsia="Times New Roman" w:cstheme="minorHAnsi"/>
                <w:lang w:eastAsia="en-GB"/>
              </w:rPr>
            </w:pPr>
            <w:r w:rsidRPr="00B53AE2">
              <w:rPr>
                <w:rFonts w:eastAsia="Times New Roman" w:cstheme="minorHAnsi"/>
                <w:lang w:eastAsia="en-GB"/>
              </w:rPr>
              <w:t xml:space="preserve">Also includes, named doctors, named nurses, named midwives and specialist nurses. </w:t>
            </w:r>
          </w:p>
        </w:tc>
        <w:tc>
          <w:tcPr>
            <w:tcW w:w="752" w:type="pct"/>
            <w:gridSpan w:val="2"/>
            <w:tcBorders>
              <w:top w:val="single" w:sz="8" w:space="0" w:color="0F4F75"/>
              <w:left w:val="single" w:sz="8" w:space="0" w:color="0F4F75"/>
              <w:bottom w:val="single" w:sz="8" w:space="0" w:color="0F4F75"/>
              <w:right w:val="single" w:sz="8" w:space="0" w:color="0F4F75"/>
            </w:tcBorders>
            <w:hideMark/>
          </w:tcPr>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Content as for groups 1, 2 and 3 and 4 if advising staff in that group.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Promoting effective, professional practice.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Advising others. </w:t>
            </w:r>
          </w:p>
        </w:tc>
        <w:tc>
          <w:tcPr>
            <w:tcW w:w="2416" w:type="pct"/>
            <w:gridSpan w:val="3"/>
            <w:tcBorders>
              <w:top w:val="single" w:sz="8" w:space="0" w:color="0F4F75"/>
              <w:left w:val="single" w:sz="8" w:space="0" w:color="0F4F75"/>
              <w:bottom w:val="single" w:sz="8" w:space="0" w:color="0F4F75"/>
              <w:right w:val="single" w:sz="8" w:space="0" w:color="0F4F75"/>
            </w:tcBorders>
            <w:hideMark/>
          </w:tcPr>
          <w:p w:rsidR="00743430"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Inter-agency training.</w:t>
            </w:r>
            <w:r w:rsidRPr="00B53AE2">
              <w:rPr>
                <w:rFonts w:eastAsia="Times New Roman" w:cstheme="minorHAnsi"/>
                <w:lang w:eastAsia="en-GB"/>
              </w:rPr>
              <w:br/>
            </w:r>
            <w:r w:rsidRPr="00B53AE2">
              <w:rPr>
                <w:rFonts w:eastAsia="Times New Roman" w:cstheme="minorHAnsi"/>
                <w:lang w:eastAsia="en-GB"/>
              </w:rPr>
              <w:br/>
              <w:t>In addition single-agency training and professional development related to specific role.</w:t>
            </w:r>
            <w:r w:rsidRPr="00B53AE2">
              <w:rPr>
                <w:rFonts w:eastAsia="Times New Roman" w:cstheme="minorHAnsi"/>
                <w:lang w:eastAsia="en-GB"/>
              </w:rPr>
              <w:br/>
            </w:r>
            <w:r w:rsidRPr="00B53AE2">
              <w:rPr>
                <w:rFonts w:eastAsia="Times New Roman" w:cstheme="minorHAnsi"/>
                <w:lang w:eastAsia="en-GB"/>
              </w:rPr>
              <w:br/>
              <w:t>Refresher training at least every 3 years</w:t>
            </w:r>
            <w:r w:rsidR="00743430" w:rsidRPr="00B53AE2">
              <w:rPr>
                <w:rFonts w:eastAsia="Times New Roman" w:cstheme="minorHAnsi"/>
                <w:lang w:eastAsia="en-GB"/>
              </w:rPr>
              <w:t xml:space="preserve">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p w:rsidR="00743430" w:rsidRPr="00B53AE2" w:rsidRDefault="00743430" w:rsidP="00DB6B76">
            <w:pPr>
              <w:spacing w:after="0" w:line="240" w:lineRule="auto"/>
              <w:rPr>
                <w:rFonts w:eastAsia="Times New Roman" w:cstheme="minorHAnsi"/>
                <w:lang w:eastAsia="en-GB"/>
              </w:rPr>
            </w:pPr>
          </w:p>
          <w:p w:rsidR="00DB6B76" w:rsidRPr="00B53AE2" w:rsidRDefault="008F582E" w:rsidP="00DB6B76">
            <w:pPr>
              <w:spacing w:after="0" w:line="240" w:lineRule="auto"/>
              <w:rPr>
                <w:rFonts w:eastAsia="Times New Roman" w:cstheme="minorHAnsi"/>
                <w:lang w:eastAsia="en-GB"/>
              </w:rPr>
            </w:pPr>
            <w:r w:rsidRPr="00B53AE2">
              <w:rPr>
                <w:rFonts w:eastAsia="Times New Roman" w:cstheme="minorHAnsi"/>
                <w:lang w:eastAsia="en-GB"/>
              </w:rPr>
              <w:t>DSL</w:t>
            </w:r>
            <w:r w:rsidR="00743430" w:rsidRPr="00B53AE2">
              <w:rPr>
                <w:rFonts w:eastAsia="Times New Roman" w:cstheme="minorHAnsi"/>
                <w:lang w:eastAsia="en-GB"/>
              </w:rPr>
              <w:t>’s/designated persons/safeguarding leads refresh their training at least every two years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tc>
        <w:tc>
          <w:tcPr>
            <w:tcW w:w="941" w:type="pct"/>
            <w:gridSpan w:val="3"/>
            <w:tcBorders>
              <w:top w:val="single" w:sz="8" w:space="0" w:color="0F4F75"/>
              <w:left w:val="single" w:sz="8" w:space="0" w:color="0F4F75"/>
              <w:bottom w:val="single" w:sz="8" w:space="0" w:color="0F4F75"/>
              <w:right w:val="single" w:sz="8" w:space="0" w:color="0F4F75"/>
            </w:tcBorders>
            <w:hideMark/>
          </w:tcPr>
          <w:p w:rsidR="00DB6B76" w:rsidRPr="00B53AE2" w:rsidRDefault="00DB6B76" w:rsidP="006D165C">
            <w:pPr>
              <w:spacing w:after="0" w:line="240" w:lineRule="auto"/>
              <w:rPr>
                <w:rFonts w:eastAsia="Times New Roman" w:cstheme="minorHAnsi"/>
                <w:lang w:eastAsia="en-GB"/>
              </w:rPr>
            </w:pPr>
            <w:r w:rsidRPr="00B53AE2">
              <w:rPr>
                <w:rFonts w:eastAsia="Times New Roman" w:cstheme="minorHAnsi"/>
                <w:lang w:eastAsia="en-GB"/>
              </w:rPr>
              <w:t>The employer is responsible for organisation and delivery.</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quality assurance.</w:t>
            </w:r>
            <w:r w:rsidRPr="00B53AE2">
              <w:rPr>
                <w:rFonts w:eastAsia="Times New Roman" w:cstheme="minorHAnsi"/>
                <w:lang w:eastAsia="en-GB"/>
              </w:rPr>
              <w:br/>
            </w:r>
          </w:p>
        </w:tc>
      </w:tr>
      <w:tr w:rsidR="00B344DA" w:rsidRPr="00B53AE2" w:rsidTr="00B344DA">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B344DA" w:rsidRPr="00B53AE2" w:rsidRDefault="00B344DA" w:rsidP="00B344DA">
            <w:pPr>
              <w:spacing w:after="0" w:line="240" w:lineRule="auto"/>
              <w:rPr>
                <w:rFonts w:eastAsia="Times New Roman" w:cstheme="minorHAnsi"/>
                <w:lang w:eastAsia="en-GB"/>
              </w:rPr>
            </w:pPr>
            <w:r w:rsidRPr="00B53AE2">
              <w:rPr>
                <w:rFonts w:eastAsia="Times New Roman" w:cstheme="minorHAnsi"/>
                <w:lang w:eastAsia="en-GB"/>
              </w:rPr>
              <w:t>Training available to Surrey professionals:</w:t>
            </w:r>
          </w:p>
          <w:p w:rsidR="006234A8" w:rsidRPr="00B53AE2" w:rsidRDefault="0048133A" w:rsidP="006234A8">
            <w:pPr>
              <w:spacing w:after="0" w:line="240" w:lineRule="auto"/>
              <w:rPr>
                <w:rFonts w:eastAsia="Times New Roman" w:cstheme="minorHAnsi"/>
                <w:lang w:eastAsia="en-GB"/>
              </w:rPr>
            </w:pPr>
            <w:r w:rsidRPr="00B53AE2">
              <w:rPr>
                <w:rFonts w:eastAsia="Times New Roman" w:cstheme="minorHAnsi"/>
                <w:lang w:eastAsia="en-GB"/>
              </w:rPr>
              <w:t>The above plus:</w:t>
            </w:r>
            <w:r w:rsidR="006234A8">
              <w:rPr>
                <w:rFonts w:eastAsia="Times New Roman" w:cstheme="minorHAnsi"/>
                <w:lang w:eastAsia="en-GB"/>
              </w:rPr>
              <w:t xml:space="preserve"> </w:t>
            </w:r>
            <w:r w:rsidR="006234A8" w:rsidRPr="00B53AE2">
              <w:rPr>
                <w:rFonts w:eastAsia="Times New Roman" w:cstheme="minorHAnsi"/>
                <w:lang w:eastAsia="en-GB"/>
              </w:rPr>
              <w:t xml:space="preserve">Range of specialist courses available through the </w:t>
            </w:r>
            <w:r w:rsidR="006234A8">
              <w:rPr>
                <w:rFonts w:eastAsia="Times New Roman" w:cstheme="minorHAnsi"/>
                <w:lang w:eastAsia="en-GB"/>
              </w:rPr>
              <w:t>SSCP</w:t>
            </w:r>
            <w:r w:rsidR="006234A8" w:rsidRPr="00B53AE2">
              <w:rPr>
                <w:rFonts w:eastAsia="Times New Roman" w:cstheme="minorHAnsi"/>
                <w:lang w:eastAsia="en-GB"/>
              </w:rPr>
              <w:t xml:space="preserve">. </w:t>
            </w:r>
            <w:hyperlink r:id="rId21" w:history="1">
              <w:r w:rsidR="006234A8" w:rsidRPr="00137AC8">
                <w:rPr>
                  <w:rStyle w:val="Hyperlink"/>
                  <w:rFonts w:eastAsia="Times New Roman" w:cstheme="minorHAnsi"/>
                  <w:lang w:eastAsia="en-GB"/>
                </w:rPr>
                <w:t>www.surreyscp.org.uk</w:t>
              </w:r>
            </w:hyperlink>
            <w:r w:rsidR="006234A8" w:rsidRPr="00B53AE2">
              <w:rPr>
                <w:rFonts w:eastAsia="Times New Roman" w:cstheme="minorHAnsi"/>
                <w:lang w:eastAsia="en-GB"/>
              </w:rPr>
              <w:t xml:space="preserve"> </w:t>
            </w:r>
            <w:r w:rsidR="006234A8">
              <w:rPr>
                <w:rFonts w:eastAsia="Times New Roman" w:cstheme="minorHAnsi"/>
                <w:lang w:eastAsia="en-GB"/>
              </w:rPr>
              <w:t xml:space="preserve">and more specialist safeguarding e learning via </w:t>
            </w:r>
            <w:r w:rsidR="006234A8" w:rsidRPr="006234A8">
              <w:rPr>
                <w:bCs/>
                <w:sz w:val="24"/>
                <w:szCs w:val="24"/>
              </w:rPr>
              <w:t>Surrey Children’s Services Academy</w:t>
            </w:r>
            <w:r w:rsidR="006234A8" w:rsidRPr="005F4525">
              <w:rPr>
                <w:b/>
                <w:bCs/>
                <w:sz w:val="24"/>
                <w:szCs w:val="24"/>
              </w:rPr>
              <w:t xml:space="preserve">- </w:t>
            </w:r>
            <w:hyperlink r:id="rId22" w:history="1">
              <w:r w:rsidR="006234A8" w:rsidRPr="005F4525">
                <w:rPr>
                  <w:rStyle w:val="Hyperlink"/>
                  <w:b/>
                  <w:bCs/>
                  <w:sz w:val="24"/>
                  <w:szCs w:val="24"/>
                </w:rPr>
                <w:t>Me Learning</w:t>
              </w:r>
            </w:hyperlink>
            <w:r w:rsidR="006234A8">
              <w:rPr>
                <w:rStyle w:val="Hyperlink"/>
                <w:b/>
                <w:bCs/>
                <w:sz w:val="24"/>
                <w:szCs w:val="24"/>
              </w:rPr>
              <w:t xml:space="preserve"> </w:t>
            </w:r>
            <w:r w:rsidR="006234A8" w:rsidRPr="00B53AE2">
              <w:rPr>
                <w:rFonts w:eastAsia="Times New Roman" w:cstheme="minorHAnsi"/>
                <w:lang w:eastAsia="en-GB"/>
              </w:rPr>
              <w:t xml:space="preserve"> </w:t>
            </w:r>
          </w:p>
          <w:p w:rsidR="00EA1BD9" w:rsidRPr="00B53AE2" w:rsidRDefault="00B344DA" w:rsidP="00B344DA">
            <w:pPr>
              <w:spacing w:after="0" w:line="240" w:lineRule="auto"/>
              <w:rPr>
                <w:rFonts w:eastAsia="Times New Roman" w:cstheme="minorHAnsi"/>
                <w:lang w:eastAsia="en-GB"/>
              </w:rPr>
            </w:pPr>
            <w:r w:rsidRPr="00B53AE2">
              <w:rPr>
                <w:rFonts w:eastAsia="Times New Roman" w:cstheme="minorHAnsi"/>
                <w:lang w:eastAsia="en-GB"/>
              </w:rPr>
              <w:t xml:space="preserve"> </w:t>
            </w:r>
          </w:p>
          <w:p w:rsidR="00EA1BD9" w:rsidRPr="00B53AE2" w:rsidRDefault="006234A8" w:rsidP="00EA1BD9">
            <w:pPr>
              <w:spacing w:after="0" w:line="240" w:lineRule="auto"/>
              <w:rPr>
                <w:rFonts w:eastAsia="Times New Roman" w:cstheme="minorHAnsi"/>
                <w:lang w:eastAsia="en-GB"/>
              </w:rPr>
            </w:pPr>
            <w:r w:rsidRPr="00B53AE2">
              <w:rPr>
                <w:rFonts w:cstheme="minorHAnsi"/>
              </w:rPr>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p w:rsidR="00B344DA" w:rsidRDefault="00B344DA" w:rsidP="006234A8">
            <w:pPr>
              <w:spacing w:after="0" w:line="240" w:lineRule="auto"/>
              <w:rPr>
                <w:rFonts w:eastAsia="Times New Roman" w:cstheme="minorHAnsi"/>
                <w:lang w:eastAsia="en-GB"/>
              </w:rPr>
            </w:pPr>
          </w:p>
          <w:p w:rsidR="006234A8" w:rsidRPr="00B53AE2" w:rsidRDefault="006234A8" w:rsidP="006234A8">
            <w:pPr>
              <w:spacing w:after="0" w:line="240" w:lineRule="auto"/>
              <w:rPr>
                <w:rFonts w:eastAsia="Times New Roman" w:cstheme="minorHAnsi"/>
                <w:lang w:eastAsia="en-GB"/>
              </w:rPr>
            </w:pPr>
            <w:r>
              <w:rPr>
                <w:rFonts w:eastAsia="Times New Roman" w:cstheme="minorHAnsi"/>
                <w:lang w:eastAsia="en-GB"/>
              </w:rPr>
              <w:t>At this level of employment it is more likely that you will access specialist training via your organisation but all partnership safeguarding training including annual conferences are open to all.</w:t>
            </w:r>
          </w:p>
        </w:tc>
      </w:tr>
      <w:tr w:rsidR="00A35F15" w:rsidRPr="00B53AE2" w:rsidTr="00A35F15">
        <w:trPr>
          <w:tblCellSpacing w:w="0" w:type="dxa"/>
        </w:trPr>
        <w:tc>
          <w:tcPr>
            <w:tcW w:w="953" w:type="pct"/>
            <w:gridSpan w:val="2"/>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A35F15">
              <w:rPr>
                <w:rFonts w:eastAsia="Times New Roman" w:cstheme="minorHAnsi"/>
                <w:b/>
                <w:iCs/>
                <w:spacing w:val="19"/>
                <w:lang w:eastAsia="en-GB"/>
              </w:rPr>
              <w:t>Group 6</w:t>
            </w:r>
            <w:r w:rsidRPr="00B53AE2">
              <w:rPr>
                <w:rFonts w:eastAsia="Times New Roman" w:cstheme="minorHAnsi"/>
                <w:lang w:eastAsia="en-GB"/>
              </w:rPr>
              <w:br/>
            </w:r>
            <w:r w:rsidRPr="00B53AE2">
              <w:rPr>
                <w:rFonts w:eastAsia="Times New Roman" w:cstheme="minorHAnsi"/>
                <w:lang w:eastAsia="en-GB"/>
              </w:rPr>
              <w:br/>
              <w:t>Operational managers at all levels including: practice supervisors; front line managers and managers of child protection units.</w:t>
            </w:r>
          </w:p>
        </w:tc>
        <w:tc>
          <w:tcPr>
            <w:tcW w:w="690"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Content as for groups 1, 2 and 3 and 4 if supervising staff in that group.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Supervising child protection cases. </w:t>
            </w:r>
          </w:p>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Managing performance to promote effective inter-agency practice. Specialist training to undertake key management and/or supervisory roles in, for example, intake/duty teams. </w:t>
            </w:r>
          </w:p>
        </w:tc>
        <w:tc>
          <w:tcPr>
            <w:tcW w:w="2298" w:type="pct"/>
            <w:gridSpan w:val="2"/>
            <w:tcBorders>
              <w:top w:val="single" w:sz="8" w:space="0" w:color="0F4F75"/>
              <w:left w:val="single" w:sz="8" w:space="0" w:color="0F4F75"/>
              <w:bottom w:val="single" w:sz="8" w:space="0" w:color="0F4F75"/>
              <w:right w:val="single" w:sz="8" w:space="0" w:color="0F4F75"/>
            </w:tcBorders>
            <w:hideMark/>
          </w:tcPr>
          <w:p w:rsidR="00743430"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Inter-agency training. In addition single-agency training and professional development related to specific role.</w:t>
            </w:r>
            <w:r w:rsidRPr="00B53AE2">
              <w:rPr>
                <w:rFonts w:eastAsia="Times New Roman" w:cstheme="minorHAnsi"/>
                <w:lang w:eastAsia="en-GB"/>
              </w:rPr>
              <w:br/>
            </w:r>
            <w:r w:rsidRPr="00B53AE2">
              <w:rPr>
                <w:rFonts w:eastAsia="Times New Roman" w:cstheme="minorHAnsi"/>
                <w:lang w:eastAsia="en-GB"/>
              </w:rPr>
              <w:br/>
              <w:t>Refresher training at least every 3 years</w:t>
            </w:r>
            <w:r w:rsidR="00743430" w:rsidRPr="00B53AE2">
              <w:rPr>
                <w:rFonts w:eastAsia="Times New Roman" w:cstheme="minorHAnsi"/>
                <w:lang w:eastAsia="en-GB"/>
              </w:rPr>
              <w:t xml:space="preserve">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p w:rsidR="00743430" w:rsidRPr="00B53AE2" w:rsidRDefault="00743430" w:rsidP="00DB6B76">
            <w:pPr>
              <w:spacing w:after="0" w:line="240" w:lineRule="auto"/>
              <w:rPr>
                <w:rFonts w:eastAsia="Times New Roman" w:cstheme="minorHAnsi"/>
                <w:lang w:eastAsia="en-GB"/>
              </w:rPr>
            </w:pPr>
          </w:p>
          <w:p w:rsidR="00743430" w:rsidRPr="00B53AE2" w:rsidRDefault="008F582E" w:rsidP="00743430">
            <w:pPr>
              <w:spacing w:after="0" w:line="240" w:lineRule="auto"/>
              <w:rPr>
                <w:rFonts w:eastAsia="Times New Roman" w:cstheme="minorHAnsi"/>
                <w:lang w:eastAsia="en-GB"/>
              </w:rPr>
            </w:pPr>
            <w:r w:rsidRPr="00B53AE2">
              <w:rPr>
                <w:rFonts w:eastAsia="Times New Roman" w:cstheme="minorHAnsi"/>
                <w:lang w:eastAsia="en-GB"/>
              </w:rPr>
              <w:t>DSL</w:t>
            </w:r>
            <w:r w:rsidR="00743430" w:rsidRPr="00B53AE2">
              <w:rPr>
                <w:rFonts w:eastAsia="Times New Roman" w:cstheme="minorHAnsi"/>
                <w:lang w:eastAsia="en-GB"/>
              </w:rPr>
              <w:t>’s/designated persons/safeguarding leads refresh their training at least every two years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p w:rsidR="00DB6B76" w:rsidRPr="00B53AE2" w:rsidRDefault="00DB6B76" w:rsidP="00DB6B76">
            <w:pPr>
              <w:spacing w:after="0" w:line="240" w:lineRule="auto"/>
              <w:rPr>
                <w:rFonts w:eastAsia="Times New Roman" w:cstheme="minorHAnsi"/>
                <w:lang w:eastAsia="en-GB"/>
              </w:rPr>
            </w:pPr>
          </w:p>
        </w:tc>
        <w:tc>
          <w:tcPr>
            <w:tcW w:w="1059" w:type="pct"/>
            <w:gridSpan w:val="4"/>
            <w:tcBorders>
              <w:top w:val="single" w:sz="8" w:space="0" w:color="0F4F75"/>
              <w:left w:val="single" w:sz="8" w:space="0" w:color="0F4F75"/>
              <w:bottom w:val="single" w:sz="8" w:space="0" w:color="0F4F75"/>
              <w:right w:val="single" w:sz="8" w:space="0" w:color="0F4F75"/>
            </w:tcBorders>
            <w:hideMark/>
          </w:tcPr>
          <w:p w:rsidR="00DB6B76" w:rsidRPr="00B53AE2" w:rsidRDefault="00DB6B76" w:rsidP="00D01605">
            <w:pPr>
              <w:spacing w:after="0" w:line="240" w:lineRule="auto"/>
              <w:rPr>
                <w:rFonts w:eastAsia="Times New Roman" w:cstheme="minorHAnsi"/>
                <w:lang w:eastAsia="en-GB"/>
              </w:rPr>
            </w:pPr>
            <w:r w:rsidRPr="00B53AE2">
              <w:rPr>
                <w:rFonts w:eastAsia="Times New Roman" w:cstheme="minorHAnsi"/>
                <w:lang w:eastAsia="en-GB"/>
              </w:rPr>
              <w:t>The employer is responsible for organisation and delivery.</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quality assurance.</w:t>
            </w:r>
            <w:r w:rsidRPr="00B53AE2">
              <w:rPr>
                <w:rFonts w:eastAsia="Times New Roman" w:cstheme="minorHAnsi"/>
                <w:lang w:eastAsia="en-GB"/>
              </w:rPr>
              <w:br/>
            </w:r>
            <w:r w:rsidRPr="00B53AE2">
              <w:rPr>
                <w:rFonts w:eastAsia="Times New Roman" w:cstheme="minorHAnsi"/>
                <w:lang w:eastAsia="en-GB"/>
              </w:rPr>
              <w:br/>
            </w:r>
          </w:p>
        </w:tc>
      </w:tr>
      <w:tr w:rsidR="00B344DA" w:rsidRPr="00B53AE2" w:rsidTr="00B344DA">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E810FA" w:rsidRPr="00B53AE2" w:rsidRDefault="00E810FA" w:rsidP="00E810FA">
            <w:pPr>
              <w:spacing w:after="0" w:line="240" w:lineRule="auto"/>
              <w:rPr>
                <w:rFonts w:eastAsia="Times New Roman" w:cstheme="minorHAnsi"/>
                <w:lang w:eastAsia="en-GB"/>
              </w:rPr>
            </w:pPr>
            <w:r w:rsidRPr="00B53AE2">
              <w:rPr>
                <w:rFonts w:eastAsia="Times New Roman" w:cstheme="minorHAnsi"/>
                <w:lang w:eastAsia="en-GB"/>
              </w:rPr>
              <w:t>Training available to Surrey professionals:</w:t>
            </w:r>
          </w:p>
          <w:p w:rsidR="00E810FA" w:rsidRPr="00B53AE2" w:rsidRDefault="00E810FA" w:rsidP="00E810FA">
            <w:pPr>
              <w:spacing w:after="0" w:line="240" w:lineRule="auto"/>
              <w:rPr>
                <w:rFonts w:eastAsia="Times New Roman" w:cstheme="minorHAnsi"/>
                <w:lang w:eastAsia="en-GB"/>
              </w:rPr>
            </w:pPr>
            <w:r w:rsidRPr="00B53AE2">
              <w:rPr>
                <w:rFonts w:eastAsia="Times New Roman" w:cstheme="minorHAnsi"/>
                <w:lang w:eastAsia="en-GB"/>
              </w:rPr>
              <w:t>The above plus:</w:t>
            </w:r>
            <w:r>
              <w:rPr>
                <w:rFonts w:eastAsia="Times New Roman" w:cstheme="minorHAnsi"/>
                <w:lang w:eastAsia="en-GB"/>
              </w:rPr>
              <w:t xml:space="preserve"> </w:t>
            </w:r>
            <w:r w:rsidRPr="00B53AE2">
              <w:rPr>
                <w:rFonts w:eastAsia="Times New Roman" w:cstheme="minorHAnsi"/>
                <w:lang w:eastAsia="en-GB"/>
              </w:rPr>
              <w:t xml:space="preserve">Range of specialist courses available through the </w:t>
            </w:r>
            <w:r>
              <w:rPr>
                <w:rFonts w:eastAsia="Times New Roman" w:cstheme="minorHAnsi"/>
                <w:lang w:eastAsia="en-GB"/>
              </w:rPr>
              <w:t>SSCP</w:t>
            </w:r>
            <w:r w:rsidRPr="00B53AE2">
              <w:rPr>
                <w:rFonts w:eastAsia="Times New Roman" w:cstheme="minorHAnsi"/>
                <w:lang w:eastAsia="en-GB"/>
              </w:rPr>
              <w:t xml:space="preserve">. </w:t>
            </w:r>
            <w:hyperlink r:id="rId23" w:history="1">
              <w:r w:rsidRPr="00137AC8">
                <w:rPr>
                  <w:rStyle w:val="Hyperlink"/>
                  <w:rFonts w:eastAsia="Times New Roman" w:cstheme="minorHAnsi"/>
                  <w:lang w:eastAsia="en-GB"/>
                </w:rPr>
                <w:t>www.surreyscp.org.uk</w:t>
              </w:r>
            </w:hyperlink>
            <w:r w:rsidRPr="00B53AE2">
              <w:rPr>
                <w:rFonts w:eastAsia="Times New Roman" w:cstheme="minorHAnsi"/>
                <w:lang w:eastAsia="en-GB"/>
              </w:rPr>
              <w:t xml:space="preserve"> </w:t>
            </w:r>
            <w:r>
              <w:rPr>
                <w:rFonts w:eastAsia="Times New Roman" w:cstheme="minorHAnsi"/>
                <w:lang w:eastAsia="en-GB"/>
              </w:rPr>
              <w:t xml:space="preserve">and more specialist safeguarding e learning via </w:t>
            </w:r>
            <w:r w:rsidRPr="006234A8">
              <w:rPr>
                <w:bCs/>
                <w:sz w:val="24"/>
                <w:szCs w:val="24"/>
              </w:rPr>
              <w:t>Surrey Children’s Services Academy</w:t>
            </w:r>
            <w:r w:rsidRPr="005F4525">
              <w:rPr>
                <w:b/>
                <w:bCs/>
                <w:sz w:val="24"/>
                <w:szCs w:val="24"/>
              </w:rPr>
              <w:t xml:space="preserve">- </w:t>
            </w:r>
            <w:hyperlink r:id="rId24" w:history="1">
              <w:r w:rsidRPr="005F4525">
                <w:rPr>
                  <w:rStyle w:val="Hyperlink"/>
                  <w:b/>
                  <w:bCs/>
                  <w:sz w:val="24"/>
                  <w:szCs w:val="24"/>
                </w:rPr>
                <w:t>Me Learning</w:t>
              </w:r>
            </w:hyperlink>
            <w:r>
              <w:rPr>
                <w:rStyle w:val="Hyperlink"/>
                <w:b/>
                <w:bCs/>
                <w:sz w:val="24"/>
                <w:szCs w:val="24"/>
              </w:rPr>
              <w:t xml:space="preserve"> </w:t>
            </w:r>
            <w:r w:rsidRPr="00B53AE2">
              <w:rPr>
                <w:rFonts w:eastAsia="Times New Roman" w:cstheme="minorHAnsi"/>
                <w:lang w:eastAsia="en-GB"/>
              </w:rPr>
              <w:t xml:space="preserve"> </w:t>
            </w:r>
          </w:p>
          <w:p w:rsidR="00E810FA" w:rsidRPr="00B53AE2" w:rsidRDefault="00E810FA" w:rsidP="00E810FA">
            <w:pPr>
              <w:spacing w:after="0" w:line="240" w:lineRule="auto"/>
              <w:rPr>
                <w:rFonts w:eastAsia="Times New Roman" w:cstheme="minorHAnsi"/>
                <w:lang w:eastAsia="en-GB"/>
              </w:rPr>
            </w:pPr>
            <w:r w:rsidRPr="00B53AE2">
              <w:rPr>
                <w:rFonts w:eastAsia="Times New Roman" w:cstheme="minorHAnsi"/>
                <w:lang w:eastAsia="en-GB"/>
              </w:rPr>
              <w:t xml:space="preserve"> </w:t>
            </w:r>
          </w:p>
          <w:p w:rsidR="00E810FA" w:rsidRPr="00B53AE2" w:rsidRDefault="00E810FA" w:rsidP="00E810FA">
            <w:pPr>
              <w:spacing w:after="0" w:line="240" w:lineRule="auto"/>
              <w:rPr>
                <w:rFonts w:eastAsia="Times New Roman" w:cstheme="minorHAnsi"/>
                <w:lang w:eastAsia="en-GB"/>
              </w:rPr>
            </w:pPr>
            <w:r w:rsidRPr="00B53AE2">
              <w:rPr>
                <w:rFonts w:cstheme="minorHAnsi"/>
              </w:rPr>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p w:rsidR="00E810FA" w:rsidRDefault="00E810FA" w:rsidP="00E810FA">
            <w:pPr>
              <w:spacing w:after="0" w:line="240" w:lineRule="auto"/>
              <w:rPr>
                <w:rFonts w:eastAsia="Times New Roman" w:cstheme="minorHAnsi"/>
                <w:lang w:eastAsia="en-GB"/>
              </w:rPr>
            </w:pPr>
          </w:p>
          <w:p w:rsidR="00B344DA" w:rsidRPr="00B53AE2" w:rsidRDefault="00E810FA" w:rsidP="00E810FA">
            <w:pPr>
              <w:spacing w:after="0" w:line="240" w:lineRule="auto"/>
              <w:rPr>
                <w:rFonts w:eastAsia="Times New Roman" w:cstheme="minorHAnsi"/>
                <w:lang w:eastAsia="en-GB"/>
              </w:rPr>
            </w:pPr>
            <w:r>
              <w:rPr>
                <w:rFonts w:eastAsia="Times New Roman" w:cstheme="minorHAnsi"/>
                <w:lang w:eastAsia="en-GB"/>
              </w:rPr>
              <w:t>At this level of employment it is more likely that you will access specialist training via your organisation but all partnership safeguarding training including annual conferences are open to all.</w:t>
            </w:r>
          </w:p>
        </w:tc>
      </w:tr>
      <w:tr w:rsidR="00A35F15" w:rsidRPr="00B53AE2" w:rsidTr="00A35F15">
        <w:trPr>
          <w:tblCellSpacing w:w="0" w:type="dxa"/>
        </w:trPr>
        <w:tc>
          <w:tcPr>
            <w:tcW w:w="953" w:type="pct"/>
            <w:gridSpan w:val="2"/>
            <w:tcBorders>
              <w:top w:val="single" w:sz="8" w:space="0" w:color="0F4F75"/>
              <w:left w:val="single" w:sz="8" w:space="0" w:color="0F4F75"/>
              <w:bottom w:val="single" w:sz="8" w:space="0" w:color="0F4F75"/>
              <w:right w:val="single" w:sz="8" w:space="0" w:color="0F4F75"/>
            </w:tcBorders>
            <w:hideMark/>
          </w:tcPr>
          <w:p w:rsidR="00DB6B76" w:rsidRPr="00B53AE2" w:rsidRDefault="00DB6B76" w:rsidP="00DB6B76">
            <w:pPr>
              <w:spacing w:after="0" w:line="240" w:lineRule="auto"/>
              <w:rPr>
                <w:rFonts w:eastAsia="Times New Roman" w:cstheme="minorHAnsi"/>
                <w:lang w:eastAsia="en-GB"/>
              </w:rPr>
            </w:pPr>
            <w:r w:rsidRPr="00A35F15">
              <w:rPr>
                <w:rFonts w:eastAsia="Times New Roman" w:cstheme="minorHAnsi"/>
                <w:b/>
                <w:iCs/>
                <w:spacing w:val="19"/>
                <w:lang w:eastAsia="en-GB"/>
              </w:rPr>
              <w:t>Group 7</w:t>
            </w:r>
            <w:r w:rsidRPr="00B53AE2">
              <w:rPr>
                <w:rFonts w:eastAsia="Times New Roman" w:cstheme="minorHAnsi"/>
                <w:lang w:eastAsia="en-GB"/>
              </w:rPr>
              <w:br/>
            </w:r>
            <w:r w:rsidRPr="00B53AE2">
              <w:rPr>
                <w:rFonts w:eastAsia="Times New Roman" w:cstheme="minorHAnsi"/>
                <w:lang w:eastAsia="en-GB"/>
              </w:rPr>
              <w:br/>
              <w:t>Senior managers responsible for the strategic management of services; NHS board members.</w:t>
            </w:r>
          </w:p>
          <w:p w:rsidR="006B4509" w:rsidRPr="00B53AE2" w:rsidRDefault="006B4509" w:rsidP="00DB6B76">
            <w:pPr>
              <w:spacing w:after="0" w:line="240" w:lineRule="auto"/>
              <w:rPr>
                <w:rFonts w:eastAsia="Times New Roman" w:cstheme="minorHAnsi"/>
                <w:lang w:eastAsia="en-GB"/>
              </w:rPr>
            </w:pPr>
          </w:p>
          <w:p w:rsidR="006B4509" w:rsidRPr="00B53AE2" w:rsidRDefault="006B4509" w:rsidP="006B4509">
            <w:pPr>
              <w:spacing w:after="0" w:line="240" w:lineRule="auto"/>
              <w:rPr>
                <w:rFonts w:eastAsia="Times New Roman" w:cstheme="minorHAnsi"/>
                <w:lang w:eastAsia="en-GB"/>
              </w:rPr>
            </w:pPr>
            <w:r w:rsidRPr="00B53AE2">
              <w:rPr>
                <w:rFonts w:eastAsia="Times New Roman" w:cstheme="minorHAnsi"/>
                <w:lang w:eastAsia="en-GB"/>
              </w:rPr>
              <w:t xml:space="preserve">Also includes, health chief executive officers, executive board leads and executive and </w:t>
            </w:r>
            <w:r w:rsidR="00E810FA" w:rsidRPr="00B53AE2">
              <w:rPr>
                <w:rFonts w:eastAsia="Times New Roman" w:cstheme="minorHAnsi"/>
                <w:lang w:eastAsia="en-GB"/>
              </w:rPr>
              <w:t>non-executive</w:t>
            </w:r>
            <w:r w:rsidRPr="00B53AE2">
              <w:rPr>
                <w:rFonts w:eastAsia="Times New Roman" w:cstheme="minorHAnsi"/>
                <w:lang w:eastAsia="en-GB"/>
              </w:rPr>
              <w:t xml:space="preserve"> directors/members. </w:t>
            </w:r>
          </w:p>
        </w:tc>
        <w:tc>
          <w:tcPr>
            <w:tcW w:w="690"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E810FA">
            <w:pPr>
              <w:spacing w:after="0" w:line="240" w:lineRule="auto"/>
              <w:rPr>
                <w:rFonts w:eastAsia="Times New Roman" w:cstheme="minorHAnsi"/>
                <w:lang w:eastAsia="en-GB"/>
              </w:rPr>
            </w:pPr>
            <w:r w:rsidRPr="00B53AE2">
              <w:rPr>
                <w:rFonts w:eastAsia="Times New Roman" w:cstheme="minorHAnsi"/>
                <w:lang w:eastAsia="en-GB"/>
              </w:rPr>
              <w:t xml:space="preserve">Content as for groups 1, 2 and 3 and section 11 expectations, roles and responsibilities. </w:t>
            </w:r>
          </w:p>
        </w:tc>
        <w:tc>
          <w:tcPr>
            <w:tcW w:w="2298" w:type="pct"/>
            <w:gridSpan w:val="2"/>
            <w:tcBorders>
              <w:top w:val="single" w:sz="8" w:space="0" w:color="0F4F75"/>
              <w:left w:val="single" w:sz="8" w:space="0" w:color="0F4F75"/>
              <w:bottom w:val="single" w:sz="8" w:space="0" w:color="0F4F75"/>
              <w:right w:val="single" w:sz="8" w:space="0" w:color="0F4F75"/>
            </w:tcBorders>
            <w:hideMark/>
          </w:tcPr>
          <w:p w:rsidR="00D01605"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t xml:space="preserve">In-house and </w:t>
            </w:r>
            <w:r w:rsidR="00B53AE2">
              <w:rPr>
                <w:rFonts w:eastAsia="Times New Roman" w:cstheme="minorHAnsi"/>
                <w:lang w:eastAsia="en-GB"/>
              </w:rPr>
              <w:t>SSCP</w:t>
            </w:r>
            <w:r w:rsidRPr="00B53AE2">
              <w:rPr>
                <w:rFonts w:eastAsia="Times New Roman" w:cstheme="minorHAnsi"/>
                <w:lang w:eastAsia="en-GB"/>
              </w:rPr>
              <w:t xml:space="preserve"> induction programme.</w:t>
            </w:r>
            <w:r w:rsidRPr="00B53AE2">
              <w:rPr>
                <w:rFonts w:eastAsia="Times New Roman" w:cstheme="minorHAnsi"/>
                <w:lang w:eastAsia="en-GB"/>
              </w:rPr>
              <w:br/>
            </w:r>
            <w:r w:rsidRPr="00B53AE2">
              <w:rPr>
                <w:rFonts w:eastAsia="Times New Roman" w:cstheme="minorHAnsi"/>
                <w:lang w:eastAsia="en-GB"/>
              </w:rPr>
              <w:br/>
              <w:t>National and local leadership programmes.</w:t>
            </w:r>
          </w:p>
          <w:p w:rsidR="00743430" w:rsidRPr="00B53AE2" w:rsidRDefault="00DB6B76" w:rsidP="00DB6B76">
            <w:pPr>
              <w:spacing w:after="0" w:line="240" w:lineRule="auto"/>
              <w:rPr>
                <w:rFonts w:eastAsia="Times New Roman" w:cstheme="minorHAnsi"/>
                <w:lang w:eastAsia="en-GB"/>
              </w:rPr>
            </w:pPr>
            <w:r w:rsidRPr="00B53AE2">
              <w:rPr>
                <w:rFonts w:eastAsia="Times New Roman" w:cstheme="minorHAnsi"/>
                <w:lang w:eastAsia="en-GB"/>
              </w:rPr>
              <w:br/>
              <w:t>Refresher training every 3 years</w:t>
            </w:r>
            <w:r w:rsidR="00743430" w:rsidRPr="00B53AE2">
              <w:rPr>
                <w:rFonts w:eastAsia="Times New Roman" w:cstheme="minorHAnsi"/>
                <w:lang w:eastAsia="en-GB"/>
              </w:rPr>
              <w:t xml:space="preserve">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p w:rsidR="00743430" w:rsidRPr="00B53AE2" w:rsidRDefault="00743430" w:rsidP="00DB6B76">
            <w:pPr>
              <w:spacing w:after="0" w:line="240" w:lineRule="auto"/>
              <w:rPr>
                <w:rFonts w:eastAsia="Times New Roman" w:cstheme="minorHAnsi"/>
                <w:lang w:eastAsia="en-GB"/>
              </w:rPr>
            </w:pPr>
          </w:p>
          <w:p w:rsidR="00743430" w:rsidRPr="00B53AE2" w:rsidRDefault="008F582E" w:rsidP="00743430">
            <w:pPr>
              <w:spacing w:after="0" w:line="240" w:lineRule="auto"/>
              <w:rPr>
                <w:rFonts w:eastAsia="Times New Roman" w:cstheme="minorHAnsi"/>
                <w:lang w:eastAsia="en-GB"/>
              </w:rPr>
            </w:pPr>
            <w:r w:rsidRPr="00B53AE2">
              <w:rPr>
                <w:rFonts w:eastAsia="Times New Roman" w:cstheme="minorHAnsi"/>
                <w:lang w:eastAsia="en-GB"/>
              </w:rPr>
              <w:t>DSL</w:t>
            </w:r>
            <w:r w:rsidR="00743430" w:rsidRPr="00B53AE2">
              <w:rPr>
                <w:rFonts w:eastAsia="Times New Roman" w:cstheme="minorHAnsi"/>
                <w:lang w:eastAsia="en-GB"/>
              </w:rPr>
              <w:t>’s/designated persons/safeguarding leads refresh their training at least every two years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p>
          <w:p w:rsidR="00DB6B76" w:rsidRPr="00B53AE2" w:rsidRDefault="00DB6B76" w:rsidP="00DB6B76">
            <w:pPr>
              <w:spacing w:after="0" w:line="240" w:lineRule="auto"/>
              <w:rPr>
                <w:rFonts w:eastAsia="Times New Roman" w:cstheme="minorHAnsi"/>
                <w:lang w:eastAsia="en-GB"/>
              </w:rPr>
            </w:pPr>
          </w:p>
        </w:tc>
        <w:tc>
          <w:tcPr>
            <w:tcW w:w="1059" w:type="pct"/>
            <w:gridSpan w:val="4"/>
            <w:tcBorders>
              <w:top w:val="single" w:sz="8" w:space="0" w:color="0F4F75"/>
              <w:left w:val="single" w:sz="8" w:space="0" w:color="0F4F75"/>
              <w:bottom w:val="single" w:sz="8" w:space="0" w:color="0F4F75"/>
              <w:right w:val="single" w:sz="8" w:space="0" w:color="0F4F75"/>
            </w:tcBorders>
            <w:hideMark/>
          </w:tcPr>
          <w:p w:rsidR="00DB6B76" w:rsidRPr="00B53AE2" w:rsidRDefault="00DB6B76" w:rsidP="00D01605">
            <w:pPr>
              <w:spacing w:after="0" w:line="240" w:lineRule="auto"/>
              <w:rPr>
                <w:rFonts w:eastAsia="Times New Roman" w:cstheme="minorHAnsi"/>
                <w:lang w:eastAsia="en-GB"/>
              </w:rPr>
            </w:pPr>
            <w:r w:rsidRPr="00B53AE2">
              <w:rPr>
                <w:rFonts w:eastAsia="Times New Roman" w:cstheme="minorHAnsi"/>
                <w:lang w:eastAsia="en-GB"/>
              </w:rPr>
              <w:t>The employer is responsible for organisation and delivery.</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quality assurance.</w:t>
            </w:r>
            <w:r w:rsidRPr="00B53AE2">
              <w:rPr>
                <w:rFonts w:eastAsia="Times New Roman" w:cstheme="minorHAnsi"/>
                <w:lang w:eastAsia="en-GB"/>
              </w:rPr>
              <w:br/>
            </w:r>
            <w:r w:rsidRPr="00B53AE2">
              <w:rPr>
                <w:rFonts w:eastAsia="Times New Roman" w:cstheme="minorHAnsi"/>
                <w:lang w:eastAsia="en-GB"/>
              </w:rPr>
              <w:br/>
            </w:r>
          </w:p>
        </w:tc>
      </w:tr>
      <w:tr w:rsidR="00B344DA" w:rsidRPr="00B53AE2" w:rsidTr="00B344DA">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hideMark/>
          </w:tcPr>
          <w:p w:rsidR="00A35F15" w:rsidRPr="00B53AE2" w:rsidRDefault="00A35F15" w:rsidP="00A35F15">
            <w:pPr>
              <w:spacing w:after="0" w:line="240" w:lineRule="auto"/>
              <w:rPr>
                <w:rFonts w:eastAsia="Times New Roman" w:cstheme="minorHAnsi"/>
                <w:lang w:eastAsia="en-GB"/>
              </w:rPr>
            </w:pPr>
            <w:r w:rsidRPr="00B53AE2">
              <w:rPr>
                <w:rFonts w:eastAsia="Times New Roman" w:cstheme="minorHAnsi"/>
                <w:lang w:eastAsia="en-GB"/>
              </w:rPr>
              <w:t>Training available to Surrey professionals:</w:t>
            </w:r>
          </w:p>
          <w:p w:rsidR="00A35F15" w:rsidRPr="00B53AE2" w:rsidRDefault="00A35F15" w:rsidP="00A35F15">
            <w:pPr>
              <w:spacing w:after="0" w:line="240" w:lineRule="auto"/>
              <w:rPr>
                <w:rFonts w:eastAsia="Times New Roman" w:cstheme="minorHAnsi"/>
                <w:lang w:eastAsia="en-GB"/>
              </w:rPr>
            </w:pPr>
            <w:r w:rsidRPr="00B53AE2">
              <w:rPr>
                <w:rFonts w:eastAsia="Times New Roman" w:cstheme="minorHAnsi"/>
                <w:lang w:eastAsia="en-GB"/>
              </w:rPr>
              <w:t>The above plus:</w:t>
            </w:r>
            <w:r>
              <w:rPr>
                <w:rFonts w:eastAsia="Times New Roman" w:cstheme="minorHAnsi"/>
                <w:lang w:eastAsia="en-GB"/>
              </w:rPr>
              <w:t xml:space="preserve"> </w:t>
            </w:r>
            <w:r w:rsidRPr="00B53AE2">
              <w:rPr>
                <w:rFonts w:eastAsia="Times New Roman" w:cstheme="minorHAnsi"/>
                <w:lang w:eastAsia="en-GB"/>
              </w:rPr>
              <w:t xml:space="preserve">Range of specialist courses available through the </w:t>
            </w:r>
            <w:r>
              <w:rPr>
                <w:rFonts w:eastAsia="Times New Roman" w:cstheme="minorHAnsi"/>
                <w:lang w:eastAsia="en-GB"/>
              </w:rPr>
              <w:t>SSCP</w:t>
            </w:r>
            <w:r w:rsidRPr="00B53AE2">
              <w:rPr>
                <w:rFonts w:eastAsia="Times New Roman" w:cstheme="minorHAnsi"/>
                <w:lang w:eastAsia="en-GB"/>
              </w:rPr>
              <w:t xml:space="preserve">. </w:t>
            </w:r>
            <w:hyperlink r:id="rId25" w:history="1">
              <w:r w:rsidRPr="00137AC8">
                <w:rPr>
                  <w:rStyle w:val="Hyperlink"/>
                  <w:rFonts w:eastAsia="Times New Roman" w:cstheme="minorHAnsi"/>
                  <w:lang w:eastAsia="en-GB"/>
                </w:rPr>
                <w:t>www.surreyscp.org.uk</w:t>
              </w:r>
            </w:hyperlink>
            <w:r w:rsidRPr="00B53AE2">
              <w:rPr>
                <w:rFonts w:eastAsia="Times New Roman" w:cstheme="minorHAnsi"/>
                <w:lang w:eastAsia="en-GB"/>
              </w:rPr>
              <w:t xml:space="preserve"> </w:t>
            </w:r>
            <w:r>
              <w:rPr>
                <w:rFonts w:eastAsia="Times New Roman" w:cstheme="minorHAnsi"/>
                <w:lang w:eastAsia="en-GB"/>
              </w:rPr>
              <w:t xml:space="preserve">and more specialist safeguarding e learning via </w:t>
            </w:r>
            <w:r w:rsidRPr="006234A8">
              <w:rPr>
                <w:bCs/>
                <w:sz w:val="24"/>
                <w:szCs w:val="24"/>
              </w:rPr>
              <w:t>Surrey Children’s Services Academy</w:t>
            </w:r>
            <w:r w:rsidRPr="005F4525">
              <w:rPr>
                <w:b/>
                <w:bCs/>
                <w:sz w:val="24"/>
                <w:szCs w:val="24"/>
              </w:rPr>
              <w:t xml:space="preserve">- </w:t>
            </w:r>
            <w:hyperlink r:id="rId26" w:history="1">
              <w:r w:rsidRPr="005F4525">
                <w:rPr>
                  <w:rStyle w:val="Hyperlink"/>
                  <w:b/>
                  <w:bCs/>
                  <w:sz w:val="24"/>
                  <w:szCs w:val="24"/>
                </w:rPr>
                <w:t>Me Learning</w:t>
              </w:r>
            </w:hyperlink>
            <w:r>
              <w:rPr>
                <w:rStyle w:val="Hyperlink"/>
                <w:b/>
                <w:bCs/>
                <w:sz w:val="24"/>
                <w:szCs w:val="24"/>
              </w:rPr>
              <w:t xml:space="preserve"> </w:t>
            </w:r>
            <w:r w:rsidRPr="00B53AE2">
              <w:rPr>
                <w:rFonts w:eastAsia="Times New Roman" w:cstheme="minorHAnsi"/>
                <w:lang w:eastAsia="en-GB"/>
              </w:rPr>
              <w:t xml:space="preserve"> </w:t>
            </w:r>
          </w:p>
          <w:p w:rsidR="00A35F15" w:rsidRPr="00B53AE2" w:rsidRDefault="00A35F15" w:rsidP="00A35F15">
            <w:pPr>
              <w:spacing w:after="0" w:line="240" w:lineRule="auto"/>
              <w:rPr>
                <w:rFonts w:eastAsia="Times New Roman" w:cstheme="minorHAnsi"/>
                <w:lang w:eastAsia="en-GB"/>
              </w:rPr>
            </w:pPr>
            <w:r w:rsidRPr="00B53AE2">
              <w:rPr>
                <w:rFonts w:eastAsia="Times New Roman" w:cstheme="minorHAnsi"/>
                <w:lang w:eastAsia="en-GB"/>
              </w:rPr>
              <w:t xml:space="preserve"> </w:t>
            </w:r>
          </w:p>
          <w:p w:rsidR="00A35F15" w:rsidRPr="00B53AE2" w:rsidRDefault="00A35F15" w:rsidP="00A35F15">
            <w:pPr>
              <w:spacing w:after="0" w:line="240" w:lineRule="auto"/>
              <w:rPr>
                <w:rFonts w:eastAsia="Times New Roman" w:cstheme="minorHAnsi"/>
                <w:lang w:eastAsia="en-GB"/>
              </w:rPr>
            </w:pPr>
            <w:r w:rsidRPr="00B53AE2">
              <w:rPr>
                <w:rFonts w:cstheme="minorHAnsi"/>
              </w:rPr>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p w:rsidR="00A35F15" w:rsidRDefault="00A35F15" w:rsidP="00A35F15">
            <w:pPr>
              <w:spacing w:after="0" w:line="240" w:lineRule="auto"/>
              <w:rPr>
                <w:rFonts w:eastAsia="Times New Roman" w:cstheme="minorHAnsi"/>
                <w:lang w:eastAsia="en-GB"/>
              </w:rPr>
            </w:pPr>
          </w:p>
          <w:p w:rsidR="00B344DA" w:rsidRPr="00B53AE2" w:rsidRDefault="00A35F15" w:rsidP="00A35F15">
            <w:pPr>
              <w:spacing w:after="0" w:line="240" w:lineRule="auto"/>
              <w:rPr>
                <w:rFonts w:eastAsia="Times New Roman" w:cstheme="minorHAnsi"/>
                <w:lang w:eastAsia="en-GB"/>
              </w:rPr>
            </w:pPr>
            <w:r>
              <w:rPr>
                <w:rFonts w:eastAsia="Times New Roman" w:cstheme="minorHAnsi"/>
                <w:lang w:eastAsia="en-GB"/>
              </w:rPr>
              <w:t>At this level of employment it is more likely that you will access specialist training via your organisation but all partnership safeguarding training including annual conferences are open to all.</w:t>
            </w:r>
          </w:p>
        </w:tc>
      </w:tr>
      <w:tr w:rsidR="00A35F15" w:rsidRPr="00B53AE2" w:rsidTr="00A35F15">
        <w:trPr>
          <w:tblCellSpacing w:w="0" w:type="dxa"/>
        </w:trPr>
        <w:tc>
          <w:tcPr>
            <w:tcW w:w="953" w:type="pct"/>
            <w:gridSpan w:val="2"/>
            <w:tcBorders>
              <w:top w:val="single" w:sz="8" w:space="0" w:color="0F4F75"/>
              <w:left w:val="single" w:sz="8" w:space="0" w:color="0F4F75"/>
              <w:bottom w:val="single" w:sz="8" w:space="0" w:color="0F4F75"/>
              <w:right w:val="single" w:sz="8" w:space="0" w:color="0F4F75"/>
            </w:tcBorders>
            <w:hideMark/>
          </w:tcPr>
          <w:p w:rsidR="00DB6B76" w:rsidRPr="00B53AE2" w:rsidRDefault="00DB6B76" w:rsidP="00A35F15">
            <w:pPr>
              <w:spacing w:after="0" w:line="240" w:lineRule="auto"/>
              <w:rPr>
                <w:rFonts w:eastAsia="Times New Roman" w:cstheme="minorHAnsi"/>
                <w:lang w:eastAsia="en-GB"/>
              </w:rPr>
            </w:pPr>
            <w:r w:rsidRPr="00A35F15">
              <w:rPr>
                <w:rFonts w:eastAsia="Times New Roman" w:cstheme="minorHAnsi"/>
                <w:b/>
                <w:iCs/>
                <w:spacing w:val="19"/>
                <w:lang w:eastAsia="en-GB"/>
              </w:rPr>
              <w:t>Group 8</w:t>
            </w:r>
            <w:r w:rsidRPr="00A35F15">
              <w:rPr>
                <w:rFonts w:eastAsia="Times New Roman" w:cstheme="minorHAnsi"/>
                <w:b/>
                <w:lang w:eastAsia="en-GB"/>
              </w:rPr>
              <w:br/>
            </w:r>
            <w:r w:rsidRPr="00B53AE2">
              <w:rPr>
                <w:rFonts w:eastAsia="Times New Roman" w:cstheme="minorHAnsi"/>
                <w:lang w:eastAsia="en-GB"/>
              </w:rPr>
              <w:br/>
              <w:t xml:space="preserve">Members of the </w:t>
            </w:r>
            <w:r w:rsidR="00B53AE2">
              <w:rPr>
                <w:rFonts w:eastAsia="Times New Roman" w:cstheme="minorHAnsi"/>
                <w:lang w:eastAsia="en-GB"/>
              </w:rPr>
              <w:t>SSCP</w:t>
            </w:r>
            <w:r w:rsidRPr="00B53AE2">
              <w:rPr>
                <w:rFonts w:eastAsia="Times New Roman" w:cstheme="minorHAnsi"/>
                <w:lang w:eastAsia="en-GB"/>
              </w:rPr>
              <w:t xml:space="preserve"> including:</w:t>
            </w:r>
            <w:r w:rsidRPr="00B53AE2">
              <w:rPr>
                <w:rFonts w:eastAsia="Times New Roman" w:cstheme="minorHAnsi"/>
                <w:lang w:eastAsia="en-GB"/>
              </w:rPr>
              <w:br/>
            </w:r>
            <w:r w:rsidR="00A35F15">
              <w:rPr>
                <w:rFonts w:eastAsia="Times New Roman" w:cstheme="minorHAnsi"/>
                <w:lang w:eastAsia="en-GB"/>
              </w:rPr>
              <w:br/>
              <w:t>- Board members</w:t>
            </w:r>
            <w:r w:rsidR="00A35F15">
              <w:rPr>
                <w:rFonts w:eastAsia="Times New Roman" w:cstheme="minorHAnsi"/>
                <w:lang w:eastAsia="en-GB"/>
              </w:rPr>
              <w:br/>
              <w:t>- Independent chair</w:t>
            </w:r>
            <w:r w:rsidRPr="00B53AE2">
              <w:rPr>
                <w:rFonts w:eastAsia="Times New Roman" w:cstheme="minorHAnsi"/>
                <w:lang w:eastAsia="en-GB"/>
              </w:rPr>
              <w:br/>
              <w:t>- D</w:t>
            </w:r>
            <w:r w:rsidR="00A35F15">
              <w:rPr>
                <w:rFonts w:eastAsia="Times New Roman" w:cstheme="minorHAnsi"/>
                <w:lang w:eastAsia="en-GB"/>
              </w:rPr>
              <w:t>irectors of Children’s Services</w:t>
            </w:r>
            <w:r w:rsidR="00A35F15">
              <w:rPr>
                <w:rFonts w:eastAsia="Times New Roman" w:cstheme="minorHAnsi"/>
                <w:lang w:eastAsia="en-GB"/>
              </w:rPr>
              <w:br/>
              <w:t>- Elected member</w:t>
            </w:r>
            <w:r w:rsidR="00A35F15">
              <w:rPr>
                <w:rFonts w:eastAsia="Times New Roman" w:cstheme="minorHAnsi"/>
                <w:lang w:eastAsia="en-GB"/>
              </w:rPr>
              <w:br/>
              <w:t>- Lay members</w:t>
            </w:r>
            <w:r w:rsidRPr="00B53AE2">
              <w:rPr>
                <w:rFonts w:eastAsia="Times New Roman" w:cstheme="minorHAnsi"/>
                <w:lang w:eastAsia="en-GB"/>
              </w:rPr>
              <w:br/>
              <w:t>- Members of exe</w:t>
            </w:r>
            <w:r w:rsidR="00A35F15">
              <w:rPr>
                <w:rFonts w:eastAsia="Times New Roman" w:cstheme="minorHAnsi"/>
                <w:lang w:eastAsia="en-GB"/>
              </w:rPr>
              <w:t>cutive and sub/task groups</w:t>
            </w:r>
            <w:r w:rsidRPr="00B53AE2">
              <w:rPr>
                <w:rFonts w:eastAsia="Times New Roman" w:cstheme="minorHAnsi"/>
                <w:lang w:eastAsia="en-GB"/>
              </w:rPr>
              <w:br/>
              <w:t>- Inter-agency trainers.</w:t>
            </w:r>
          </w:p>
        </w:tc>
        <w:tc>
          <w:tcPr>
            <w:tcW w:w="1149" w:type="pct"/>
            <w:gridSpan w:val="2"/>
            <w:tcBorders>
              <w:top w:val="single" w:sz="8" w:space="0" w:color="0F4F75"/>
              <w:left w:val="single" w:sz="8" w:space="0" w:color="0F4F75"/>
              <w:bottom w:val="single" w:sz="8" w:space="0" w:color="0F4F75"/>
              <w:right w:val="single" w:sz="8" w:space="0" w:color="0F4F75"/>
            </w:tcBorders>
            <w:hideMark/>
          </w:tcPr>
          <w:p w:rsidR="00DB6B76" w:rsidRPr="00B53AE2" w:rsidRDefault="00DB6B76" w:rsidP="00A35F15">
            <w:pPr>
              <w:spacing w:after="0" w:line="240" w:lineRule="auto"/>
              <w:rPr>
                <w:rFonts w:eastAsia="Times New Roman" w:cstheme="minorHAnsi"/>
                <w:lang w:eastAsia="en-GB"/>
              </w:rPr>
            </w:pPr>
            <w:r w:rsidRPr="00B53AE2">
              <w:rPr>
                <w:rFonts w:eastAsia="Times New Roman" w:cstheme="minorHAnsi"/>
                <w:lang w:eastAsia="en-GB"/>
              </w:rPr>
              <w:t xml:space="preserve">Content as for groups 1, 2 and 3 and roles, responsibilities and accountabilities. </w:t>
            </w:r>
          </w:p>
          <w:p w:rsidR="00DB6B76" w:rsidRPr="00B53AE2" w:rsidRDefault="00DB6B76" w:rsidP="00A35F15">
            <w:pPr>
              <w:spacing w:after="0" w:line="240" w:lineRule="auto"/>
              <w:rPr>
                <w:rFonts w:eastAsia="Times New Roman" w:cstheme="minorHAnsi"/>
                <w:lang w:eastAsia="en-GB"/>
              </w:rPr>
            </w:pPr>
            <w:r w:rsidRPr="00B53AE2">
              <w:rPr>
                <w:rFonts w:eastAsia="Times New Roman" w:cstheme="minorHAnsi"/>
                <w:lang w:eastAsia="en-GB"/>
              </w:rPr>
              <w:t xml:space="preserve">Expectations on members in order to promote effective co-operation that improves effectiveness. </w:t>
            </w:r>
          </w:p>
          <w:p w:rsidR="00DB6B76" w:rsidRPr="00B53AE2" w:rsidRDefault="00DB6B76" w:rsidP="00A35F15">
            <w:pPr>
              <w:spacing w:after="0" w:line="240" w:lineRule="auto"/>
              <w:rPr>
                <w:rFonts w:eastAsia="Times New Roman" w:cstheme="minorHAnsi"/>
                <w:lang w:eastAsia="en-GB"/>
              </w:rPr>
            </w:pPr>
            <w:r w:rsidRPr="00B53AE2">
              <w:rPr>
                <w:rFonts w:eastAsia="Times New Roman" w:cstheme="minorHAnsi"/>
                <w:lang w:eastAsia="en-GB"/>
              </w:rPr>
              <w:t xml:space="preserve">Current policy, research and practice developments. </w:t>
            </w:r>
          </w:p>
          <w:p w:rsidR="00DB6B76" w:rsidRPr="00B53AE2" w:rsidRDefault="00A35F15" w:rsidP="00A35F15">
            <w:pPr>
              <w:spacing w:after="0" w:line="240" w:lineRule="auto"/>
              <w:rPr>
                <w:rFonts w:eastAsia="Times New Roman" w:cstheme="minorHAnsi"/>
                <w:lang w:eastAsia="en-GB"/>
              </w:rPr>
            </w:pPr>
            <w:r>
              <w:rPr>
                <w:rFonts w:eastAsia="Times New Roman" w:cstheme="minorHAnsi"/>
                <w:lang w:eastAsia="en-GB"/>
              </w:rPr>
              <w:t xml:space="preserve">Lessons from </w:t>
            </w:r>
            <w:r w:rsidR="00DB6B76" w:rsidRPr="00B53AE2">
              <w:rPr>
                <w:rFonts w:eastAsia="Times New Roman" w:cstheme="minorHAnsi"/>
                <w:lang w:eastAsia="en-GB"/>
              </w:rPr>
              <w:t xml:space="preserve">Case Reviews. </w:t>
            </w:r>
          </w:p>
          <w:p w:rsidR="00DB6B76" w:rsidRPr="00B53AE2" w:rsidRDefault="00DB6B76" w:rsidP="00A35F15">
            <w:pPr>
              <w:spacing w:after="0" w:line="240" w:lineRule="auto"/>
              <w:rPr>
                <w:rFonts w:eastAsia="Times New Roman" w:cstheme="minorHAnsi"/>
                <w:lang w:eastAsia="en-GB"/>
              </w:rPr>
            </w:pPr>
            <w:r w:rsidRPr="00B53AE2">
              <w:rPr>
                <w:rFonts w:eastAsia="Times New Roman" w:cstheme="minorHAnsi"/>
                <w:lang w:eastAsia="en-GB"/>
              </w:rPr>
              <w:t xml:space="preserve">Specialist training to undertake specific roles, for example independent chair; business manager. </w:t>
            </w:r>
          </w:p>
        </w:tc>
        <w:tc>
          <w:tcPr>
            <w:tcW w:w="2103" w:type="pct"/>
            <w:gridSpan w:val="4"/>
            <w:tcBorders>
              <w:top w:val="single" w:sz="8" w:space="0" w:color="0F4F75"/>
              <w:left w:val="single" w:sz="8" w:space="0" w:color="0F4F75"/>
              <w:bottom w:val="single" w:sz="8" w:space="0" w:color="0F4F75"/>
              <w:right w:val="single" w:sz="8" w:space="0" w:color="0F4F75"/>
            </w:tcBorders>
            <w:hideMark/>
          </w:tcPr>
          <w:p w:rsidR="00743430" w:rsidRPr="00B53AE2" w:rsidRDefault="00B53AE2" w:rsidP="006D165C">
            <w:pPr>
              <w:spacing w:after="0" w:line="240" w:lineRule="auto"/>
              <w:rPr>
                <w:rFonts w:eastAsia="Times New Roman" w:cstheme="minorHAnsi"/>
                <w:lang w:eastAsia="en-GB"/>
              </w:rPr>
            </w:pPr>
            <w:r>
              <w:rPr>
                <w:rFonts w:eastAsia="Times New Roman" w:cstheme="minorHAnsi"/>
                <w:lang w:eastAsia="en-GB"/>
              </w:rPr>
              <w:t>SSCP</w:t>
            </w:r>
            <w:r w:rsidR="00DB6B76" w:rsidRPr="00B53AE2">
              <w:rPr>
                <w:rFonts w:eastAsia="Times New Roman" w:cstheme="minorHAnsi"/>
                <w:lang w:eastAsia="en-GB"/>
              </w:rPr>
              <w:t xml:space="preserve"> induction programme.</w:t>
            </w:r>
            <w:r w:rsidR="00DB6B76" w:rsidRPr="00B53AE2">
              <w:rPr>
                <w:rFonts w:eastAsia="Times New Roman" w:cstheme="minorHAnsi"/>
                <w:lang w:eastAsia="en-GB"/>
              </w:rPr>
              <w:br/>
            </w:r>
            <w:r w:rsidR="00DB6B76" w:rsidRPr="00B53AE2">
              <w:rPr>
                <w:rFonts w:eastAsia="Times New Roman" w:cstheme="minorHAnsi"/>
                <w:lang w:eastAsia="en-GB"/>
              </w:rPr>
              <w:br/>
            </w:r>
            <w:r>
              <w:rPr>
                <w:rFonts w:eastAsia="Times New Roman" w:cstheme="minorHAnsi"/>
                <w:lang w:eastAsia="en-GB"/>
              </w:rPr>
              <w:t>SSCP</w:t>
            </w:r>
            <w:r w:rsidR="00A35F15">
              <w:rPr>
                <w:rFonts w:eastAsia="Times New Roman" w:cstheme="minorHAnsi"/>
                <w:lang w:eastAsia="en-GB"/>
              </w:rPr>
              <w:t xml:space="preserve"> development days.</w:t>
            </w:r>
            <w:r w:rsidR="00DB6B76" w:rsidRPr="00B53AE2">
              <w:rPr>
                <w:rFonts w:eastAsia="Times New Roman" w:cstheme="minorHAnsi"/>
                <w:lang w:eastAsia="en-GB"/>
              </w:rPr>
              <w:br/>
              <w:t>Refresher t</w:t>
            </w:r>
            <w:r w:rsidR="00743430" w:rsidRPr="00B53AE2">
              <w:rPr>
                <w:rFonts w:eastAsia="Times New Roman" w:cstheme="minorHAnsi"/>
                <w:lang w:eastAsia="en-GB"/>
              </w:rPr>
              <w:t>raining at least every 3 years (this is a minimum requirement and your own agency may require you to refres</w:t>
            </w:r>
            <w:r w:rsidR="005009C9" w:rsidRPr="00B53AE2">
              <w:rPr>
                <w:rFonts w:eastAsia="Times New Roman" w:cstheme="minorHAnsi"/>
                <w:lang w:eastAsia="en-GB"/>
              </w:rPr>
              <w:t>h your training more frequently</w:t>
            </w:r>
            <w:r w:rsidR="00743430" w:rsidRPr="00B53AE2">
              <w:rPr>
                <w:rFonts w:eastAsia="Times New Roman" w:cstheme="minorHAnsi"/>
                <w:lang w:eastAsia="en-GB"/>
              </w:rPr>
              <w:t xml:space="preserve">. Please refer to your agency training plan/strategy if applicable). </w:t>
            </w:r>
            <w:r w:rsidR="00A35F15">
              <w:rPr>
                <w:rFonts w:eastAsia="Times New Roman" w:cstheme="minorHAnsi"/>
                <w:lang w:eastAsia="en-GB"/>
              </w:rPr>
              <w:br/>
            </w:r>
          </w:p>
          <w:p w:rsidR="00743430" w:rsidRPr="00B53AE2" w:rsidRDefault="008F582E" w:rsidP="006D165C">
            <w:pPr>
              <w:spacing w:after="0" w:line="240" w:lineRule="auto"/>
              <w:rPr>
                <w:rFonts w:eastAsia="Times New Roman" w:cstheme="minorHAnsi"/>
                <w:lang w:eastAsia="en-GB"/>
              </w:rPr>
            </w:pPr>
            <w:r w:rsidRPr="00B53AE2">
              <w:rPr>
                <w:rFonts w:eastAsia="Times New Roman" w:cstheme="minorHAnsi"/>
                <w:lang w:eastAsia="en-GB"/>
              </w:rPr>
              <w:t>DSL</w:t>
            </w:r>
            <w:r w:rsidR="00743430" w:rsidRPr="00B53AE2">
              <w:rPr>
                <w:rFonts w:eastAsia="Times New Roman" w:cstheme="minorHAnsi"/>
                <w:lang w:eastAsia="en-GB"/>
              </w:rPr>
              <w:t>’s/designated persons/safeguarding leads refresh their training at least every two years (this is a minimum requirement and your own agency may require you to refre</w:t>
            </w:r>
            <w:r w:rsidR="005009C9" w:rsidRPr="00B53AE2">
              <w:rPr>
                <w:rFonts w:eastAsia="Times New Roman" w:cstheme="minorHAnsi"/>
                <w:lang w:eastAsia="en-GB"/>
              </w:rPr>
              <w:t>sh your training more frequently</w:t>
            </w:r>
            <w:r w:rsidR="00743430" w:rsidRPr="00B53AE2">
              <w:rPr>
                <w:rFonts w:eastAsia="Times New Roman" w:cstheme="minorHAnsi"/>
                <w:lang w:eastAsia="en-GB"/>
              </w:rPr>
              <w:t xml:space="preserve">. Please refer to your agency training plan/strategy if applicable). </w:t>
            </w:r>
          </w:p>
        </w:tc>
        <w:tc>
          <w:tcPr>
            <w:tcW w:w="795" w:type="pct"/>
            <w:tcBorders>
              <w:top w:val="single" w:sz="8" w:space="0" w:color="0F4F75"/>
              <w:left w:val="single" w:sz="8" w:space="0" w:color="0F4F75"/>
              <w:bottom w:val="single" w:sz="8" w:space="0" w:color="0F4F75"/>
              <w:right w:val="single" w:sz="8" w:space="0" w:color="0F4F75"/>
            </w:tcBorders>
            <w:hideMark/>
          </w:tcPr>
          <w:p w:rsidR="00DB6B76" w:rsidRPr="00B53AE2" w:rsidRDefault="00DB6B76" w:rsidP="006D165C">
            <w:pPr>
              <w:spacing w:after="0" w:line="240" w:lineRule="auto"/>
              <w:rPr>
                <w:rFonts w:eastAsia="Times New Roman" w:cstheme="minorHAnsi"/>
                <w:lang w:eastAsia="en-GB"/>
              </w:rPr>
            </w:pPr>
            <w:r w:rsidRPr="00B53AE2">
              <w:rPr>
                <w:rFonts w:eastAsia="Times New Roman" w:cstheme="minorHAnsi"/>
                <w:lang w:eastAsia="en-GB"/>
              </w:rPr>
              <w:t xml:space="preserve">The employer in collaboration with the </w:t>
            </w:r>
            <w:r w:rsidR="00B53AE2">
              <w:rPr>
                <w:rFonts w:eastAsia="Times New Roman" w:cstheme="minorHAnsi"/>
                <w:lang w:eastAsia="en-GB"/>
              </w:rPr>
              <w:t>SSCP</w:t>
            </w:r>
            <w:r w:rsidRPr="00B53AE2">
              <w:rPr>
                <w:rFonts w:eastAsia="Times New Roman" w:cstheme="minorHAnsi"/>
                <w:lang w:eastAsia="en-GB"/>
              </w:rPr>
              <w:t xml:space="preserve"> is responsible for organisation and delivery.</w:t>
            </w:r>
            <w:r w:rsidRPr="00B53AE2">
              <w:rPr>
                <w:rFonts w:eastAsia="Times New Roman" w:cstheme="minorHAnsi"/>
                <w:lang w:eastAsia="en-GB"/>
              </w:rPr>
              <w:br/>
            </w:r>
            <w:r w:rsidRPr="00B53AE2">
              <w:rPr>
                <w:rFonts w:eastAsia="Times New Roman" w:cstheme="minorHAnsi"/>
                <w:lang w:eastAsia="en-GB"/>
              </w:rPr>
              <w:br/>
              <w:t xml:space="preserve">The </w:t>
            </w:r>
            <w:r w:rsidR="00B53AE2">
              <w:rPr>
                <w:rFonts w:eastAsia="Times New Roman" w:cstheme="minorHAnsi"/>
                <w:lang w:eastAsia="en-GB"/>
              </w:rPr>
              <w:t>SSCP</w:t>
            </w:r>
            <w:r w:rsidRPr="00B53AE2">
              <w:rPr>
                <w:rFonts w:eastAsia="Times New Roman" w:cstheme="minorHAnsi"/>
                <w:lang w:eastAsia="en-GB"/>
              </w:rPr>
              <w:t xml:space="preserve"> is responsible for ensuring that single and inter-agency training is provided and that it is reaching relevant staff within organisations.</w:t>
            </w:r>
            <w:r w:rsidRPr="00B53AE2">
              <w:rPr>
                <w:rFonts w:eastAsia="Times New Roman" w:cstheme="minorHAnsi"/>
                <w:lang w:eastAsia="en-GB"/>
              </w:rPr>
              <w:br/>
            </w:r>
            <w:r w:rsidRPr="00B53AE2">
              <w:rPr>
                <w:rFonts w:eastAsia="Times New Roman" w:cstheme="minorHAnsi"/>
                <w:lang w:eastAsia="en-GB"/>
              </w:rPr>
              <w:br/>
            </w:r>
          </w:p>
        </w:tc>
      </w:tr>
      <w:tr w:rsidR="00B344DA" w:rsidRPr="00B53AE2" w:rsidTr="00B344DA">
        <w:trPr>
          <w:tblCellSpacing w:w="0" w:type="dxa"/>
        </w:trPr>
        <w:tc>
          <w:tcPr>
            <w:tcW w:w="5000" w:type="pct"/>
            <w:gridSpan w:val="9"/>
            <w:tcBorders>
              <w:top w:val="single" w:sz="8" w:space="0" w:color="0F4F75"/>
              <w:left w:val="single" w:sz="8" w:space="0" w:color="0F4F75"/>
              <w:bottom w:val="single" w:sz="8" w:space="0" w:color="0F4F75"/>
              <w:right w:val="single" w:sz="8" w:space="0" w:color="0F4F75"/>
            </w:tcBorders>
          </w:tcPr>
          <w:p w:rsidR="00A35F15" w:rsidRPr="00B53AE2" w:rsidRDefault="00A35F15" w:rsidP="00A35F15">
            <w:pPr>
              <w:spacing w:after="0" w:line="240" w:lineRule="auto"/>
              <w:rPr>
                <w:rFonts w:eastAsia="Times New Roman" w:cstheme="minorHAnsi"/>
                <w:lang w:eastAsia="en-GB"/>
              </w:rPr>
            </w:pPr>
            <w:r w:rsidRPr="00B53AE2">
              <w:rPr>
                <w:rFonts w:eastAsia="Times New Roman" w:cstheme="minorHAnsi"/>
                <w:lang w:eastAsia="en-GB"/>
              </w:rPr>
              <w:t>Training available to Surrey professionals:</w:t>
            </w:r>
          </w:p>
          <w:p w:rsidR="00A35F15" w:rsidRPr="00B53AE2" w:rsidRDefault="00A35F15" w:rsidP="00A35F15">
            <w:pPr>
              <w:spacing w:after="0" w:line="240" w:lineRule="auto"/>
              <w:rPr>
                <w:rFonts w:eastAsia="Times New Roman" w:cstheme="minorHAnsi"/>
                <w:lang w:eastAsia="en-GB"/>
              </w:rPr>
            </w:pPr>
            <w:r w:rsidRPr="00B53AE2">
              <w:rPr>
                <w:rFonts w:eastAsia="Times New Roman" w:cstheme="minorHAnsi"/>
                <w:lang w:eastAsia="en-GB"/>
              </w:rPr>
              <w:t>The above plus:</w:t>
            </w:r>
            <w:r>
              <w:rPr>
                <w:rFonts w:eastAsia="Times New Roman" w:cstheme="minorHAnsi"/>
                <w:lang w:eastAsia="en-GB"/>
              </w:rPr>
              <w:t xml:space="preserve"> </w:t>
            </w:r>
            <w:r w:rsidRPr="00B53AE2">
              <w:rPr>
                <w:rFonts w:eastAsia="Times New Roman" w:cstheme="minorHAnsi"/>
                <w:lang w:eastAsia="en-GB"/>
              </w:rPr>
              <w:t xml:space="preserve">Range of specialist courses available through the </w:t>
            </w:r>
            <w:r>
              <w:rPr>
                <w:rFonts w:eastAsia="Times New Roman" w:cstheme="minorHAnsi"/>
                <w:lang w:eastAsia="en-GB"/>
              </w:rPr>
              <w:t>SSCP</w:t>
            </w:r>
            <w:r w:rsidRPr="00B53AE2">
              <w:rPr>
                <w:rFonts w:eastAsia="Times New Roman" w:cstheme="minorHAnsi"/>
                <w:lang w:eastAsia="en-GB"/>
              </w:rPr>
              <w:t xml:space="preserve">. </w:t>
            </w:r>
            <w:hyperlink r:id="rId27" w:history="1">
              <w:r w:rsidRPr="00137AC8">
                <w:rPr>
                  <w:rStyle w:val="Hyperlink"/>
                  <w:rFonts w:eastAsia="Times New Roman" w:cstheme="minorHAnsi"/>
                  <w:lang w:eastAsia="en-GB"/>
                </w:rPr>
                <w:t>www.surreyscp.org.uk</w:t>
              </w:r>
            </w:hyperlink>
            <w:r w:rsidRPr="00B53AE2">
              <w:rPr>
                <w:rFonts w:eastAsia="Times New Roman" w:cstheme="minorHAnsi"/>
                <w:lang w:eastAsia="en-GB"/>
              </w:rPr>
              <w:t xml:space="preserve"> </w:t>
            </w:r>
            <w:r>
              <w:rPr>
                <w:rFonts w:eastAsia="Times New Roman" w:cstheme="minorHAnsi"/>
                <w:lang w:eastAsia="en-GB"/>
              </w:rPr>
              <w:t xml:space="preserve">and more specialist safeguarding e learning via </w:t>
            </w:r>
            <w:r w:rsidRPr="006234A8">
              <w:rPr>
                <w:bCs/>
                <w:sz w:val="24"/>
                <w:szCs w:val="24"/>
              </w:rPr>
              <w:t>Surrey Children’s Services Academy</w:t>
            </w:r>
            <w:r w:rsidRPr="005F4525">
              <w:rPr>
                <w:b/>
                <w:bCs/>
                <w:sz w:val="24"/>
                <w:szCs w:val="24"/>
              </w:rPr>
              <w:t xml:space="preserve">- </w:t>
            </w:r>
            <w:hyperlink r:id="rId28" w:history="1">
              <w:r w:rsidRPr="005F4525">
                <w:rPr>
                  <w:rStyle w:val="Hyperlink"/>
                  <w:b/>
                  <w:bCs/>
                  <w:sz w:val="24"/>
                  <w:szCs w:val="24"/>
                </w:rPr>
                <w:t>Me Learning</w:t>
              </w:r>
            </w:hyperlink>
            <w:r>
              <w:rPr>
                <w:rStyle w:val="Hyperlink"/>
                <w:b/>
                <w:bCs/>
                <w:sz w:val="24"/>
                <w:szCs w:val="24"/>
              </w:rPr>
              <w:t xml:space="preserve"> </w:t>
            </w:r>
            <w:r w:rsidRPr="00B53AE2">
              <w:rPr>
                <w:rFonts w:eastAsia="Times New Roman" w:cstheme="minorHAnsi"/>
                <w:lang w:eastAsia="en-GB"/>
              </w:rPr>
              <w:t xml:space="preserve"> </w:t>
            </w:r>
          </w:p>
          <w:p w:rsidR="00A35F15" w:rsidRPr="00B53AE2" w:rsidRDefault="00A35F15" w:rsidP="00A35F15">
            <w:pPr>
              <w:spacing w:after="0" w:line="240" w:lineRule="auto"/>
              <w:rPr>
                <w:rFonts w:eastAsia="Times New Roman" w:cstheme="minorHAnsi"/>
                <w:lang w:eastAsia="en-GB"/>
              </w:rPr>
            </w:pPr>
            <w:r w:rsidRPr="00B53AE2">
              <w:rPr>
                <w:rFonts w:eastAsia="Times New Roman" w:cstheme="minorHAnsi"/>
                <w:lang w:eastAsia="en-GB"/>
              </w:rPr>
              <w:t xml:space="preserve"> </w:t>
            </w:r>
          </w:p>
          <w:p w:rsidR="00A35F15" w:rsidRPr="00B53AE2" w:rsidRDefault="00A35F15" w:rsidP="00A35F15">
            <w:pPr>
              <w:spacing w:after="0" w:line="240" w:lineRule="auto"/>
              <w:rPr>
                <w:rFonts w:eastAsia="Times New Roman" w:cstheme="minorHAnsi"/>
                <w:lang w:eastAsia="en-GB"/>
              </w:rPr>
            </w:pPr>
            <w:r w:rsidRPr="00B53AE2">
              <w:rPr>
                <w:rFonts w:cstheme="minorHAnsi"/>
              </w:rPr>
              <w:t xml:space="preserve">Health professionals: </w:t>
            </w:r>
            <w:r>
              <w:rPr>
                <w:rFonts w:cstheme="minorHAnsi"/>
              </w:rPr>
              <w:t>Safeguarding Children and Young People: Roles and Competencies for Health Care Staff 4</w:t>
            </w:r>
            <w:r w:rsidRPr="00B00CFF">
              <w:rPr>
                <w:rFonts w:cstheme="minorHAnsi"/>
                <w:vertAlign w:val="superscript"/>
              </w:rPr>
              <w:t>th</w:t>
            </w:r>
            <w:r>
              <w:rPr>
                <w:rFonts w:cstheme="minorHAnsi"/>
              </w:rPr>
              <w:t xml:space="preserve"> Edition </w:t>
            </w:r>
            <w:r w:rsidRPr="00B00CFF">
              <w:rPr>
                <w:rStyle w:val="Hyperlink"/>
                <w:rFonts w:cstheme="minorHAnsi"/>
              </w:rPr>
              <w:t>Intercollegi</w:t>
            </w:r>
            <w:r>
              <w:rPr>
                <w:rStyle w:val="Hyperlink"/>
                <w:rFonts w:cstheme="minorHAnsi"/>
              </w:rPr>
              <w:t>ate document 2019</w:t>
            </w:r>
            <w:r w:rsidRPr="00B53AE2">
              <w:rPr>
                <w:rFonts w:cstheme="minorHAnsi"/>
              </w:rPr>
              <w:t xml:space="preserve"> </w:t>
            </w:r>
          </w:p>
          <w:p w:rsidR="00A35F15" w:rsidRDefault="00A35F15" w:rsidP="00A35F15">
            <w:pPr>
              <w:spacing w:after="0" w:line="240" w:lineRule="auto"/>
              <w:rPr>
                <w:rFonts w:eastAsia="Times New Roman" w:cstheme="minorHAnsi"/>
                <w:lang w:eastAsia="en-GB"/>
              </w:rPr>
            </w:pPr>
          </w:p>
          <w:p w:rsidR="00EA1BD9" w:rsidRPr="00B53AE2" w:rsidRDefault="00A35F15" w:rsidP="00A35F15">
            <w:pPr>
              <w:spacing w:after="0" w:line="240" w:lineRule="auto"/>
              <w:rPr>
                <w:rFonts w:cstheme="minorHAnsi"/>
                <w:lang w:val="en-US"/>
              </w:rPr>
            </w:pPr>
            <w:r>
              <w:rPr>
                <w:rFonts w:eastAsia="Times New Roman" w:cstheme="minorHAnsi"/>
                <w:lang w:eastAsia="en-GB"/>
              </w:rPr>
              <w:t>At this level of employment it is more likely that you will access specialist training via your organisation but all partnership safeguarding training including annual conferences are open to all.</w:t>
            </w:r>
          </w:p>
        </w:tc>
      </w:tr>
    </w:tbl>
    <w:p w:rsidR="00743430" w:rsidRPr="00B53AE2" w:rsidRDefault="00743430" w:rsidP="00EA1BD9">
      <w:pPr>
        <w:autoSpaceDE w:val="0"/>
        <w:autoSpaceDN w:val="0"/>
        <w:adjustRightInd w:val="0"/>
        <w:spacing w:after="0" w:line="240" w:lineRule="auto"/>
        <w:ind w:left="-851"/>
        <w:rPr>
          <w:rFonts w:cstheme="minorHAnsi"/>
        </w:rPr>
      </w:pPr>
    </w:p>
    <w:p w:rsidR="00A35F15" w:rsidRDefault="00A35F15" w:rsidP="002C03CD">
      <w:pPr>
        <w:ind w:left="-851"/>
        <w:rPr>
          <w:rFonts w:cstheme="minorHAnsi"/>
        </w:rPr>
      </w:pPr>
    </w:p>
    <w:p w:rsidR="008F582E" w:rsidRPr="00B53AE2" w:rsidRDefault="00A35F15" w:rsidP="00A35F15">
      <w:pPr>
        <w:ind w:left="-851"/>
        <w:jc w:val="right"/>
        <w:rPr>
          <w:rFonts w:cstheme="minorHAnsi"/>
        </w:rPr>
      </w:pPr>
      <w:r>
        <w:rPr>
          <w:rFonts w:cstheme="minorHAnsi"/>
        </w:rPr>
        <w:t>Updated July 2020</w:t>
      </w:r>
      <w:r w:rsidR="00EA1BD9" w:rsidRPr="00B53AE2">
        <w:rPr>
          <w:rFonts w:cstheme="minorHAnsi"/>
        </w:rPr>
        <w:t xml:space="preserve"> </w:t>
      </w:r>
    </w:p>
    <w:sectPr w:rsidR="008F582E" w:rsidRPr="00B53AE2" w:rsidSect="0048133A">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numPicBullet w:numPicBulletId="4">
    <w:pict>
      <v:shape id="_x0000_i1078" type="#_x0000_t75" style="width:3in;height:3in" o:bullet="t"/>
    </w:pict>
  </w:numPicBullet>
  <w:numPicBullet w:numPicBulletId="5">
    <w:pict>
      <v:shape id="_x0000_i1079" type="#_x0000_t75" style="width:3in;height:3in" o:bullet="t"/>
    </w:pict>
  </w:numPicBullet>
  <w:numPicBullet w:numPicBulletId="6">
    <w:pict>
      <v:shape id="_x0000_i1080" type="#_x0000_t75" style="width:3in;height:3in" o:bullet="t"/>
    </w:pict>
  </w:numPicBullet>
  <w:numPicBullet w:numPicBulletId="7">
    <w:pict>
      <v:shape id="_x0000_i1081" type="#_x0000_t75" style="width:3in;height:3in" o:bullet="t"/>
    </w:pict>
  </w:numPicBullet>
  <w:numPicBullet w:numPicBulletId="8">
    <w:pict>
      <v:shape id="_x0000_i1082" type="#_x0000_t75" style="width:3in;height:3in" o:bullet="t"/>
    </w:pict>
  </w:numPicBullet>
  <w:numPicBullet w:numPicBulletId="9">
    <w:pict>
      <v:shape id="_x0000_i1083" type="#_x0000_t75" style="width:3in;height:3in" o:bullet="t"/>
    </w:pict>
  </w:numPicBullet>
  <w:numPicBullet w:numPicBulletId="10">
    <w:pict>
      <v:shape id="_x0000_i1084" type="#_x0000_t75" style="width:3in;height:3in" o:bullet="t"/>
    </w:pict>
  </w:numPicBullet>
  <w:numPicBullet w:numPicBulletId="11">
    <w:pict>
      <v:shape id="_x0000_i1085" type="#_x0000_t75" style="width:3in;height:3in" o:bullet="t"/>
    </w:pict>
  </w:numPicBullet>
  <w:numPicBullet w:numPicBulletId="12">
    <w:pict>
      <v:shape id="_x0000_i1086" type="#_x0000_t75" style="width:3in;height:3in" o:bullet="t"/>
    </w:pict>
  </w:numPicBullet>
  <w:numPicBullet w:numPicBulletId="13">
    <w:pict>
      <v:shape id="_x0000_i1087" type="#_x0000_t75" style="width:3in;height:3in" o:bullet="t"/>
    </w:pict>
  </w:numPicBullet>
  <w:numPicBullet w:numPicBulletId="14">
    <w:pict>
      <v:shape id="_x0000_i1088" type="#_x0000_t75" style="width:3in;height:3in" o:bullet="t"/>
    </w:pict>
  </w:numPicBullet>
  <w:numPicBullet w:numPicBulletId="15">
    <w:pict>
      <v:shape id="_x0000_i1089" type="#_x0000_t75" style="width:3in;height:3in" o:bullet="t"/>
    </w:pict>
  </w:numPicBullet>
  <w:abstractNum w:abstractNumId="0" w15:restartNumberingAfterBreak="0">
    <w:nsid w:val="0A2F4CA2"/>
    <w:multiLevelType w:val="multilevel"/>
    <w:tmpl w:val="53B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72F3"/>
    <w:multiLevelType w:val="multilevel"/>
    <w:tmpl w:val="2916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60D9C"/>
    <w:multiLevelType w:val="multilevel"/>
    <w:tmpl w:val="7A0C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76FF1"/>
    <w:multiLevelType w:val="multilevel"/>
    <w:tmpl w:val="6DA2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41ACE"/>
    <w:multiLevelType w:val="hybridMultilevel"/>
    <w:tmpl w:val="287A523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3E1E3485"/>
    <w:multiLevelType w:val="multilevel"/>
    <w:tmpl w:val="32B2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E7A97"/>
    <w:multiLevelType w:val="multilevel"/>
    <w:tmpl w:val="7FA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36440"/>
    <w:multiLevelType w:val="multilevel"/>
    <w:tmpl w:val="8042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F5AA1"/>
    <w:multiLevelType w:val="multilevel"/>
    <w:tmpl w:val="3EA8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1"/>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D0"/>
    <w:rsid w:val="00002396"/>
    <w:rsid w:val="00045115"/>
    <w:rsid w:val="00051AE8"/>
    <w:rsid w:val="00056415"/>
    <w:rsid w:val="00056A5E"/>
    <w:rsid w:val="00057206"/>
    <w:rsid w:val="000A059B"/>
    <w:rsid w:val="000A685B"/>
    <w:rsid w:val="000A765D"/>
    <w:rsid w:val="000D2329"/>
    <w:rsid w:val="000E3BDC"/>
    <w:rsid w:val="000F60FF"/>
    <w:rsid w:val="00102A04"/>
    <w:rsid w:val="001039B8"/>
    <w:rsid w:val="00106AFC"/>
    <w:rsid w:val="00121F70"/>
    <w:rsid w:val="00125B65"/>
    <w:rsid w:val="001345FD"/>
    <w:rsid w:val="00141A87"/>
    <w:rsid w:val="00141BEC"/>
    <w:rsid w:val="001550ED"/>
    <w:rsid w:val="00161524"/>
    <w:rsid w:val="00166DB5"/>
    <w:rsid w:val="001A4A44"/>
    <w:rsid w:val="001B2A9E"/>
    <w:rsid w:val="001B77A1"/>
    <w:rsid w:val="001D30C4"/>
    <w:rsid w:val="001D32EF"/>
    <w:rsid w:val="001D4674"/>
    <w:rsid w:val="001E75E2"/>
    <w:rsid w:val="001F5CFA"/>
    <w:rsid w:val="00224063"/>
    <w:rsid w:val="00233A06"/>
    <w:rsid w:val="00234092"/>
    <w:rsid w:val="002438D4"/>
    <w:rsid w:val="0025065D"/>
    <w:rsid w:val="0025116C"/>
    <w:rsid w:val="00252B20"/>
    <w:rsid w:val="00277F18"/>
    <w:rsid w:val="0029183C"/>
    <w:rsid w:val="002B3118"/>
    <w:rsid w:val="002B7975"/>
    <w:rsid w:val="002C03CD"/>
    <w:rsid w:val="002C2413"/>
    <w:rsid w:val="002C2ECE"/>
    <w:rsid w:val="002C75EB"/>
    <w:rsid w:val="003032E8"/>
    <w:rsid w:val="003246D5"/>
    <w:rsid w:val="00335188"/>
    <w:rsid w:val="00343DC2"/>
    <w:rsid w:val="0034718B"/>
    <w:rsid w:val="003767E9"/>
    <w:rsid w:val="00394076"/>
    <w:rsid w:val="00394D1B"/>
    <w:rsid w:val="003C212C"/>
    <w:rsid w:val="003C3ACB"/>
    <w:rsid w:val="003C5BB6"/>
    <w:rsid w:val="003D6564"/>
    <w:rsid w:val="003D6F48"/>
    <w:rsid w:val="003E6CE2"/>
    <w:rsid w:val="003E70D5"/>
    <w:rsid w:val="003F058B"/>
    <w:rsid w:val="003F50BD"/>
    <w:rsid w:val="003F6672"/>
    <w:rsid w:val="00406160"/>
    <w:rsid w:val="004278AB"/>
    <w:rsid w:val="0043247E"/>
    <w:rsid w:val="004459BA"/>
    <w:rsid w:val="00456D75"/>
    <w:rsid w:val="00464B32"/>
    <w:rsid w:val="004719D0"/>
    <w:rsid w:val="00474D9C"/>
    <w:rsid w:val="00476E1D"/>
    <w:rsid w:val="0048133A"/>
    <w:rsid w:val="00490B34"/>
    <w:rsid w:val="004A533F"/>
    <w:rsid w:val="004B0097"/>
    <w:rsid w:val="004C04CD"/>
    <w:rsid w:val="004C15D9"/>
    <w:rsid w:val="004D42F4"/>
    <w:rsid w:val="005009C9"/>
    <w:rsid w:val="00516A0A"/>
    <w:rsid w:val="005176D1"/>
    <w:rsid w:val="00527DD9"/>
    <w:rsid w:val="005426CD"/>
    <w:rsid w:val="0054390A"/>
    <w:rsid w:val="005513F7"/>
    <w:rsid w:val="00585F20"/>
    <w:rsid w:val="005A6F4F"/>
    <w:rsid w:val="005B25BC"/>
    <w:rsid w:val="005B3CC1"/>
    <w:rsid w:val="005F01B3"/>
    <w:rsid w:val="0060125C"/>
    <w:rsid w:val="00606248"/>
    <w:rsid w:val="00617661"/>
    <w:rsid w:val="006234A8"/>
    <w:rsid w:val="00623FB1"/>
    <w:rsid w:val="00671B81"/>
    <w:rsid w:val="00676A4C"/>
    <w:rsid w:val="00677AF5"/>
    <w:rsid w:val="00685A27"/>
    <w:rsid w:val="00692436"/>
    <w:rsid w:val="006A372D"/>
    <w:rsid w:val="006A5CC4"/>
    <w:rsid w:val="006B0801"/>
    <w:rsid w:val="006B09C3"/>
    <w:rsid w:val="006B14B7"/>
    <w:rsid w:val="006B4509"/>
    <w:rsid w:val="006C5792"/>
    <w:rsid w:val="006D165C"/>
    <w:rsid w:val="006D3457"/>
    <w:rsid w:val="006E202C"/>
    <w:rsid w:val="006F6157"/>
    <w:rsid w:val="00700831"/>
    <w:rsid w:val="00720682"/>
    <w:rsid w:val="00721054"/>
    <w:rsid w:val="00726970"/>
    <w:rsid w:val="00730B00"/>
    <w:rsid w:val="00735145"/>
    <w:rsid w:val="00741F24"/>
    <w:rsid w:val="00743430"/>
    <w:rsid w:val="007463D2"/>
    <w:rsid w:val="00754725"/>
    <w:rsid w:val="007570DD"/>
    <w:rsid w:val="007666C3"/>
    <w:rsid w:val="00772282"/>
    <w:rsid w:val="00776708"/>
    <w:rsid w:val="00791087"/>
    <w:rsid w:val="007B479F"/>
    <w:rsid w:val="007B7C1F"/>
    <w:rsid w:val="007E4603"/>
    <w:rsid w:val="007E5B30"/>
    <w:rsid w:val="007F6FC2"/>
    <w:rsid w:val="00807043"/>
    <w:rsid w:val="00815D14"/>
    <w:rsid w:val="008238D4"/>
    <w:rsid w:val="0087235C"/>
    <w:rsid w:val="00876D90"/>
    <w:rsid w:val="008940B4"/>
    <w:rsid w:val="0089589B"/>
    <w:rsid w:val="00895E5A"/>
    <w:rsid w:val="008B7700"/>
    <w:rsid w:val="008C488F"/>
    <w:rsid w:val="008C5EBE"/>
    <w:rsid w:val="008C7ADE"/>
    <w:rsid w:val="008F582E"/>
    <w:rsid w:val="0090105E"/>
    <w:rsid w:val="0090432E"/>
    <w:rsid w:val="00906D16"/>
    <w:rsid w:val="009208B6"/>
    <w:rsid w:val="00923592"/>
    <w:rsid w:val="00927F37"/>
    <w:rsid w:val="00954B5E"/>
    <w:rsid w:val="00960A2E"/>
    <w:rsid w:val="00972081"/>
    <w:rsid w:val="0097436E"/>
    <w:rsid w:val="00982357"/>
    <w:rsid w:val="009A1BDA"/>
    <w:rsid w:val="009B0678"/>
    <w:rsid w:val="009C1231"/>
    <w:rsid w:val="009C3361"/>
    <w:rsid w:val="009C6329"/>
    <w:rsid w:val="00A32630"/>
    <w:rsid w:val="00A34E97"/>
    <w:rsid w:val="00A35F15"/>
    <w:rsid w:val="00A475C6"/>
    <w:rsid w:val="00A579F7"/>
    <w:rsid w:val="00A6095F"/>
    <w:rsid w:val="00A634B2"/>
    <w:rsid w:val="00A67F4C"/>
    <w:rsid w:val="00A71732"/>
    <w:rsid w:val="00A7628D"/>
    <w:rsid w:val="00A825CB"/>
    <w:rsid w:val="00A84968"/>
    <w:rsid w:val="00AC0330"/>
    <w:rsid w:val="00AC1560"/>
    <w:rsid w:val="00AD16BF"/>
    <w:rsid w:val="00AD1725"/>
    <w:rsid w:val="00AD23E5"/>
    <w:rsid w:val="00AE13BB"/>
    <w:rsid w:val="00AF3424"/>
    <w:rsid w:val="00B00CFF"/>
    <w:rsid w:val="00B01B70"/>
    <w:rsid w:val="00B05263"/>
    <w:rsid w:val="00B23FFC"/>
    <w:rsid w:val="00B26EE0"/>
    <w:rsid w:val="00B344DA"/>
    <w:rsid w:val="00B445C4"/>
    <w:rsid w:val="00B47DE4"/>
    <w:rsid w:val="00B53AE2"/>
    <w:rsid w:val="00B53CC8"/>
    <w:rsid w:val="00B82474"/>
    <w:rsid w:val="00B91A78"/>
    <w:rsid w:val="00BA6A90"/>
    <w:rsid w:val="00BB064F"/>
    <w:rsid w:val="00BC098D"/>
    <w:rsid w:val="00BC3EC8"/>
    <w:rsid w:val="00BC4481"/>
    <w:rsid w:val="00BE0DB6"/>
    <w:rsid w:val="00BE4461"/>
    <w:rsid w:val="00BE6ACB"/>
    <w:rsid w:val="00BF1B24"/>
    <w:rsid w:val="00C00858"/>
    <w:rsid w:val="00C03E91"/>
    <w:rsid w:val="00C20830"/>
    <w:rsid w:val="00C25F61"/>
    <w:rsid w:val="00C36C60"/>
    <w:rsid w:val="00C8178D"/>
    <w:rsid w:val="00C867C4"/>
    <w:rsid w:val="00C9025E"/>
    <w:rsid w:val="00C9423B"/>
    <w:rsid w:val="00CA3BA4"/>
    <w:rsid w:val="00CE1310"/>
    <w:rsid w:val="00CF220D"/>
    <w:rsid w:val="00D00D56"/>
    <w:rsid w:val="00D014AE"/>
    <w:rsid w:val="00D01605"/>
    <w:rsid w:val="00D10EF1"/>
    <w:rsid w:val="00D125C2"/>
    <w:rsid w:val="00D4299D"/>
    <w:rsid w:val="00D43008"/>
    <w:rsid w:val="00D8787B"/>
    <w:rsid w:val="00DA20A8"/>
    <w:rsid w:val="00DA7C85"/>
    <w:rsid w:val="00DB6B76"/>
    <w:rsid w:val="00DC479C"/>
    <w:rsid w:val="00DD0F4E"/>
    <w:rsid w:val="00DD150D"/>
    <w:rsid w:val="00DE4183"/>
    <w:rsid w:val="00DF0292"/>
    <w:rsid w:val="00DF39D7"/>
    <w:rsid w:val="00E03F7F"/>
    <w:rsid w:val="00E04EB4"/>
    <w:rsid w:val="00E24C1A"/>
    <w:rsid w:val="00E31C8D"/>
    <w:rsid w:val="00E608DC"/>
    <w:rsid w:val="00E615FE"/>
    <w:rsid w:val="00E664D0"/>
    <w:rsid w:val="00E702DE"/>
    <w:rsid w:val="00E73B35"/>
    <w:rsid w:val="00E75F49"/>
    <w:rsid w:val="00E77A4F"/>
    <w:rsid w:val="00E810FA"/>
    <w:rsid w:val="00E83589"/>
    <w:rsid w:val="00E9497F"/>
    <w:rsid w:val="00EA1BD9"/>
    <w:rsid w:val="00EB6137"/>
    <w:rsid w:val="00EB6269"/>
    <w:rsid w:val="00EC2087"/>
    <w:rsid w:val="00EE2A4E"/>
    <w:rsid w:val="00F00E9C"/>
    <w:rsid w:val="00F04381"/>
    <w:rsid w:val="00F12862"/>
    <w:rsid w:val="00F22626"/>
    <w:rsid w:val="00F2406A"/>
    <w:rsid w:val="00F365AE"/>
    <w:rsid w:val="00F43B7A"/>
    <w:rsid w:val="00F46AE3"/>
    <w:rsid w:val="00F541BB"/>
    <w:rsid w:val="00F60F4E"/>
    <w:rsid w:val="00F676F4"/>
    <w:rsid w:val="00F84E7E"/>
    <w:rsid w:val="00F95852"/>
    <w:rsid w:val="00FA308E"/>
    <w:rsid w:val="00FB0005"/>
    <w:rsid w:val="00FB05EA"/>
    <w:rsid w:val="00FB5892"/>
    <w:rsid w:val="00FB5D86"/>
    <w:rsid w:val="00FB7A84"/>
    <w:rsid w:val="00FC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6C78"/>
  <w15:docId w15:val="{1914A475-E1BB-47E9-BE81-AA389B5B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130A"/>
  </w:style>
  <w:style w:type="paragraph" w:styleId="Heading2">
    <w:name w:val="heading 2"/>
    <w:basedOn w:val="Normal"/>
    <w:link w:val="Heading2Char"/>
    <w:uiPriority w:val="9"/>
    <w:qFormat/>
    <w:rsid w:val="00E664D0"/>
    <w:pPr>
      <w:spacing w:before="187" w:after="187" w:line="240" w:lineRule="auto"/>
      <w:ind w:left="187" w:right="187"/>
      <w:outlineLvl w:val="1"/>
    </w:pPr>
    <w:rPr>
      <w:rFonts w:ascii="Times New Roman" w:eastAsia="Times New Roman" w:hAnsi="Times New Roman" w:cs="Times New Roman"/>
      <w:b/>
      <w:bCs/>
      <w:color w:val="0F4F75"/>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4D0"/>
    <w:rPr>
      <w:rFonts w:ascii="Times New Roman" w:eastAsia="Times New Roman" w:hAnsi="Times New Roman" w:cs="Times New Roman"/>
      <w:b/>
      <w:bCs/>
      <w:color w:val="0F4F75"/>
      <w:sz w:val="34"/>
      <w:szCs w:val="34"/>
      <w:lang w:eastAsia="en-GB"/>
    </w:rPr>
  </w:style>
  <w:style w:type="paragraph" w:styleId="NormalWeb">
    <w:name w:val="Normal (Web)"/>
    <w:basedOn w:val="Normal"/>
    <w:unhideWhenUsed/>
    <w:rsid w:val="00E664D0"/>
    <w:pPr>
      <w:spacing w:before="187" w:after="187" w:line="240" w:lineRule="auto"/>
      <w:ind w:left="187" w:right="187"/>
    </w:pPr>
    <w:rPr>
      <w:rFonts w:ascii="Times New Roman" w:eastAsia="Times New Roman" w:hAnsi="Times New Roman" w:cs="Times New Roman"/>
      <w:sz w:val="24"/>
      <w:szCs w:val="24"/>
      <w:lang w:eastAsia="en-GB"/>
    </w:rPr>
  </w:style>
  <w:style w:type="character" w:customStyle="1" w:styleId="italic1">
    <w:name w:val="italic1"/>
    <w:basedOn w:val="DefaultParagraphFont"/>
    <w:rsid w:val="00E664D0"/>
    <w:rPr>
      <w:i/>
      <w:iCs/>
      <w:spacing w:val="19"/>
    </w:rPr>
  </w:style>
  <w:style w:type="character" w:styleId="Hyperlink">
    <w:name w:val="Hyperlink"/>
    <w:basedOn w:val="DefaultParagraphFont"/>
    <w:uiPriority w:val="99"/>
    <w:unhideWhenUsed/>
    <w:rsid w:val="00E664D0"/>
    <w:rPr>
      <w:color w:val="0000FF" w:themeColor="hyperlink"/>
      <w:u w:val="single"/>
    </w:rPr>
  </w:style>
  <w:style w:type="paragraph" w:styleId="ListParagraph">
    <w:name w:val="List Paragraph"/>
    <w:basedOn w:val="Normal"/>
    <w:uiPriority w:val="34"/>
    <w:qFormat/>
    <w:rsid w:val="00EA1BD9"/>
    <w:pPr>
      <w:ind w:left="720"/>
      <w:contextualSpacing/>
    </w:pPr>
  </w:style>
  <w:style w:type="character" w:styleId="FollowedHyperlink">
    <w:name w:val="FollowedHyperlink"/>
    <w:basedOn w:val="DefaultParagraphFont"/>
    <w:uiPriority w:val="99"/>
    <w:semiHidden/>
    <w:unhideWhenUsed/>
    <w:rsid w:val="008F5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5653">
      <w:bodyDiv w:val="1"/>
      <w:marLeft w:val="0"/>
      <w:marRight w:val="0"/>
      <w:marTop w:val="0"/>
      <w:marBottom w:val="0"/>
      <w:divBdr>
        <w:top w:val="none" w:sz="0" w:space="0" w:color="auto"/>
        <w:left w:val="none" w:sz="0" w:space="0" w:color="auto"/>
        <w:bottom w:val="none" w:sz="0" w:space="0" w:color="auto"/>
        <w:right w:val="none" w:sz="0" w:space="0" w:color="auto"/>
      </w:divBdr>
      <w:divsChild>
        <w:div w:id="1861771021">
          <w:marLeft w:val="0"/>
          <w:marRight w:val="0"/>
          <w:marTop w:val="94"/>
          <w:marBottom w:val="0"/>
          <w:divBdr>
            <w:top w:val="none" w:sz="0" w:space="0" w:color="auto"/>
            <w:left w:val="none" w:sz="0" w:space="0" w:color="auto"/>
            <w:bottom w:val="single" w:sz="8" w:space="0" w:color="999999"/>
            <w:right w:val="single" w:sz="8" w:space="0" w:color="999999"/>
          </w:divBdr>
          <w:divsChild>
            <w:div w:id="94713722">
              <w:marLeft w:val="0"/>
              <w:marRight w:val="0"/>
              <w:marTop w:val="0"/>
              <w:marBottom w:val="0"/>
              <w:divBdr>
                <w:top w:val="none" w:sz="0" w:space="0" w:color="auto"/>
                <w:left w:val="none" w:sz="0" w:space="0" w:color="auto"/>
                <w:bottom w:val="none" w:sz="0" w:space="0" w:color="auto"/>
                <w:right w:val="none" w:sz="0" w:space="0" w:color="auto"/>
              </w:divBdr>
              <w:divsChild>
                <w:div w:id="13273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b.training@surreycc.gov.uk" TargetMode="External"/><Relationship Id="rId13" Type="http://schemas.openxmlformats.org/officeDocument/2006/relationships/hyperlink" Target="http://fgmelearning.co.uk/" TargetMode="External"/><Relationship Id="rId18" Type="http://schemas.openxmlformats.org/officeDocument/2006/relationships/hyperlink" Target="mailto:education.safeguarding@surreycc.gov.uk" TargetMode="External"/><Relationship Id="rId26" Type="http://schemas.openxmlformats.org/officeDocument/2006/relationships/hyperlink" Target="https://scsa.melearning.university/course_centre" TargetMode="External"/><Relationship Id="rId3" Type="http://schemas.openxmlformats.org/officeDocument/2006/relationships/styles" Target="styles.xml"/><Relationship Id="rId21" Type="http://schemas.openxmlformats.org/officeDocument/2006/relationships/hyperlink" Target="http://www.surreyscp.org.uk" TargetMode="External"/><Relationship Id="rId7" Type="http://schemas.openxmlformats.org/officeDocument/2006/relationships/image" Target="media/image2.png"/><Relationship Id="rId12" Type="http://schemas.openxmlformats.org/officeDocument/2006/relationships/hyperlink" Target="http://www.surreyscp.org.uk" TargetMode="External"/><Relationship Id="rId17" Type="http://schemas.openxmlformats.org/officeDocument/2006/relationships/hyperlink" Target="http://www.surreyscp.org.uk" TargetMode="External"/><Relationship Id="rId25" Type="http://schemas.openxmlformats.org/officeDocument/2006/relationships/hyperlink" Target="http://www.surreyscp.org.uk" TargetMode="External"/><Relationship Id="rId2" Type="http://schemas.openxmlformats.org/officeDocument/2006/relationships/numbering" Target="numbering.xml"/><Relationship Id="rId16" Type="http://schemas.openxmlformats.org/officeDocument/2006/relationships/hyperlink" Target="https://scsa.melearning.university/course_centre" TargetMode="External"/><Relationship Id="rId20" Type="http://schemas.openxmlformats.org/officeDocument/2006/relationships/hyperlink" Target="https://scsa.melearning.university/course_cent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ducation.safeguarding@surreycc.gov.uk" TargetMode="External"/><Relationship Id="rId24" Type="http://schemas.openxmlformats.org/officeDocument/2006/relationships/hyperlink" Target="https://scsa.melearning.university/course_centre" TargetMode="External"/><Relationship Id="rId5" Type="http://schemas.openxmlformats.org/officeDocument/2006/relationships/webSettings" Target="webSettings.xml"/><Relationship Id="rId15" Type="http://schemas.openxmlformats.org/officeDocument/2006/relationships/hyperlink" Target="mailto:sscb.training@surreycc.gov.uk" TargetMode="External"/><Relationship Id="rId23" Type="http://schemas.openxmlformats.org/officeDocument/2006/relationships/hyperlink" Target="http://www.surreyscp.org.uk" TargetMode="External"/><Relationship Id="rId28" Type="http://schemas.openxmlformats.org/officeDocument/2006/relationships/hyperlink" Target="https://scsa.melearning.university/course_centre" TargetMode="External"/><Relationship Id="rId10" Type="http://schemas.openxmlformats.org/officeDocument/2006/relationships/hyperlink" Target="mailto:sscb.training@surreycc.gov.uk" TargetMode="External"/><Relationship Id="rId19" Type="http://schemas.openxmlformats.org/officeDocument/2006/relationships/hyperlink" Target="http://www.surreyscp.org.uk" TargetMode="External"/><Relationship Id="rId4" Type="http://schemas.openxmlformats.org/officeDocument/2006/relationships/settings" Target="settings.xml"/><Relationship Id="rId9" Type="http://schemas.openxmlformats.org/officeDocument/2006/relationships/hyperlink" Target="https://www.surreycc.gov.uk/schools-and-learning/teachers-and-education-staff/educational-advice-and-support/safeguarding" TargetMode="External"/><Relationship Id="rId14" Type="http://schemas.openxmlformats.org/officeDocument/2006/relationships/hyperlink" Target="https://scsa.melearning.university/course_centre" TargetMode="External"/><Relationship Id="rId22" Type="http://schemas.openxmlformats.org/officeDocument/2006/relationships/hyperlink" Target="https://scsa.melearning.university/course_centre" TargetMode="External"/><Relationship Id="rId27" Type="http://schemas.openxmlformats.org/officeDocument/2006/relationships/hyperlink" Target="http://www.surreyscp.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02635-B866-470D-8CE2-992759CC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StaceyW</dc:creator>
  <cp:lastModifiedBy>Jane Donson</cp:lastModifiedBy>
  <cp:revision>2</cp:revision>
  <cp:lastPrinted>2014-12-11T14:18:00Z</cp:lastPrinted>
  <dcterms:created xsi:type="dcterms:W3CDTF">2020-08-03T14:29:00Z</dcterms:created>
  <dcterms:modified xsi:type="dcterms:W3CDTF">2020-08-03T14:29:00Z</dcterms:modified>
</cp:coreProperties>
</file>