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C50" w:rsidRDefault="00E33C50" w:rsidP="006611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4533900</wp:posOffset>
            </wp:positionH>
            <wp:positionV relativeFrom="paragraph">
              <wp:posOffset>0</wp:posOffset>
            </wp:positionV>
            <wp:extent cx="1028700" cy="10287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3C50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53DB2F83" wp14:editId="1ABA8A29">
            <wp:extent cx="1695450" cy="625758"/>
            <wp:effectExtent l="0" t="0" r="0" b="3175"/>
            <wp:docPr id="2" name="Picture 2" descr="G:\SSCB\REFERENCE\Board Logo\SSCB Logo colour Hi Res USE THIS 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SCB\REFERENCE\Board Logo\SSCB Logo colour Hi Res USE THIS O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763" cy="632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C50" w:rsidRDefault="00E33C50" w:rsidP="006611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6611C4" w:rsidRPr="006611C4" w:rsidRDefault="006611C4" w:rsidP="006611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6611C4">
        <w:rPr>
          <w:rFonts w:ascii="Arial" w:hAnsi="Arial" w:cs="Arial"/>
          <w:sz w:val="32"/>
          <w:szCs w:val="32"/>
        </w:rPr>
        <w:t xml:space="preserve">Briefing note to </w:t>
      </w:r>
      <w:r w:rsidR="008308E9">
        <w:rPr>
          <w:rFonts w:ascii="Arial" w:hAnsi="Arial" w:cs="Arial"/>
          <w:sz w:val="32"/>
          <w:szCs w:val="32"/>
        </w:rPr>
        <w:t>update partner agencies on</w:t>
      </w:r>
      <w:r w:rsidRPr="006611C4">
        <w:rPr>
          <w:rFonts w:ascii="Arial" w:hAnsi="Arial" w:cs="Arial"/>
          <w:sz w:val="32"/>
          <w:szCs w:val="32"/>
        </w:rPr>
        <w:t xml:space="preserve"> </w:t>
      </w:r>
      <w:r w:rsidR="008308E9">
        <w:rPr>
          <w:rFonts w:ascii="Arial" w:hAnsi="Arial" w:cs="Arial"/>
          <w:sz w:val="32"/>
          <w:szCs w:val="32"/>
        </w:rPr>
        <w:t>the i</w:t>
      </w:r>
      <w:r w:rsidRPr="006611C4">
        <w:rPr>
          <w:rFonts w:ascii="Arial" w:hAnsi="Arial" w:cs="Arial"/>
          <w:sz w:val="32"/>
          <w:szCs w:val="32"/>
        </w:rPr>
        <w:t>mplementation of Signs of Safety model of practice</w:t>
      </w:r>
      <w:r w:rsidR="008308E9">
        <w:rPr>
          <w:rFonts w:ascii="Arial" w:hAnsi="Arial" w:cs="Arial"/>
          <w:sz w:val="32"/>
          <w:szCs w:val="32"/>
        </w:rPr>
        <w:t xml:space="preserve"> to Child Protection </w:t>
      </w:r>
      <w:r w:rsidR="006C6B72">
        <w:rPr>
          <w:rFonts w:ascii="Arial" w:hAnsi="Arial" w:cs="Arial"/>
          <w:sz w:val="32"/>
          <w:szCs w:val="32"/>
        </w:rPr>
        <w:t>Conference</w:t>
      </w:r>
      <w:r w:rsidR="008308E9">
        <w:rPr>
          <w:rFonts w:ascii="Arial" w:hAnsi="Arial" w:cs="Arial"/>
          <w:sz w:val="32"/>
          <w:szCs w:val="32"/>
        </w:rPr>
        <w:t>s</w:t>
      </w:r>
      <w:r w:rsidR="00E33C50">
        <w:rPr>
          <w:rFonts w:ascii="Arial" w:hAnsi="Arial" w:cs="Arial"/>
          <w:sz w:val="32"/>
          <w:szCs w:val="32"/>
        </w:rPr>
        <w:t xml:space="preserve">   </w:t>
      </w:r>
    </w:p>
    <w:p w:rsidR="00E33C50" w:rsidRDefault="00E33C50" w:rsidP="006611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611C4" w:rsidRPr="008308E9" w:rsidRDefault="008308E9" w:rsidP="00E70E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308E9">
        <w:rPr>
          <w:rFonts w:ascii="Arial" w:hAnsi="Arial" w:cs="Arial"/>
        </w:rPr>
        <w:t>This briefing is designed to update</w:t>
      </w:r>
      <w:r w:rsidR="006611C4" w:rsidRPr="008308E9">
        <w:rPr>
          <w:rFonts w:ascii="Arial" w:hAnsi="Arial" w:cs="Arial"/>
        </w:rPr>
        <w:t xml:space="preserve"> practitioners working with children and their famil</w:t>
      </w:r>
      <w:r w:rsidRPr="008308E9">
        <w:rPr>
          <w:rFonts w:ascii="Arial" w:hAnsi="Arial" w:cs="Arial"/>
        </w:rPr>
        <w:t>ies on what’s happened so far with regards to the implementation of</w:t>
      </w:r>
      <w:r w:rsidR="006611C4" w:rsidRPr="008308E9">
        <w:rPr>
          <w:rFonts w:ascii="Arial" w:hAnsi="Arial" w:cs="Arial"/>
        </w:rPr>
        <w:t xml:space="preserve"> the Signs of Safety approach in Surrey and the next steps</w:t>
      </w:r>
      <w:r w:rsidRPr="008308E9">
        <w:rPr>
          <w:rFonts w:ascii="Arial" w:hAnsi="Arial" w:cs="Arial"/>
        </w:rPr>
        <w:t xml:space="preserve"> for Child Protection </w:t>
      </w:r>
      <w:r w:rsidR="006C6B72">
        <w:rPr>
          <w:rFonts w:ascii="Arial" w:hAnsi="Arial" w:cs="Arial"/>
        </w:rPr>
        <w:t>Conference</w:t>
      </w:r>
      <w:r w:rsidR="002158D5">
        <w:rPr>
          <w:rFonts w:ascii="Arial" w:hAnsi="Arial" w:cs="Arial"/>
        </w:rPr>
        <w:t>s</w:t>
      </w:r>
      <w:r w:rsidR="006611C4" w:rsidRPr="008308E9">
        <w:rPr>
          <w:rFonts w:ascii="Arial" w:hAnsi="Arial" w:cs="Arial"/>
        </w:rPr>
        <w:t xml:space="preserve">. </w:t>
      </w:r>
    </w:p>
    <w:p w:rsidR="006611C4" w:rsidRPr="008308E9" w:rsidRDefault="006611C4" w:rsidP="00E70E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611C4" w:rsidRPr="002158D5" w:rsidRDefault="006611C4" w:rsidP="00E70E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158D5">
        <w:rPr>
          <w:rFonts w:ascii="Arial" w:hAnsi="Arial" w:cs="Arial"/>
          <w:sz w:val="28"/>
          <w:szCs w:val="28"/>
        </w:rPr>
        <w:t>What is Signs of Safety?</w:t>
      </w:r>
    </w:p>
    <w:p w:rsidR="006611C4" w:rsidRPr="006611C4" w:rsidRDefault="006611C4" w:rsidP="00E70E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712B6" w:rsidRPr="006611C4" w:rsidRDefault="000712B6" w:rsidP="00E70ECF">
      <w:pPr>
        <w:jc w:val="both"/>
        <w:rPr>
          <w:rFonts w:ascii="Arial" w:hAnsi="Arial" w:cs="Arial"/>
        </w:rPr>
      </w:pPr>
      <w:r w:rsidRPr="006611C4">
        <w:rPr>
          <w:rFonts w:ascii="Arial" w:hAnsi="Arial" w:cs="Arial"/>
        </w:rPr>
        <w:t xml:space="preserve">The Signs of Safety approach </w:t>
      </w:r>
      <w:r w:rsidRPr="000712B6">
        <w:rPr>
          <w:rFonts w:ascii="Arial" w:hAnsi="Arial" w:cs="Arial"/>
        </w:rPr>
        <w:t xml:space="preserve">is a way of working which aims for families </w:t>
      </w:r>
      <w:r>
        <w:rPr>
          <w:rFonts w:ascii="Arial" w:hAnsi="Arial" w:cs="Arial"/>
        </w:rPr>
        <w:t>to have the best opportunity to</w:t>
      </w:r>
      <w:r w:rsidRPr="000712B6">
        <w:rPr>
          <w:rFonts w:ascii="Arial" w:hAnsi="Arial" w:cs="Arial"/>
        </w:rPr>
        <w:t xml:space="preserve"> create</w:t>
      </w:r>
      <w:r>
        <w:rPr>
          <w:rFonts w:ascii="Arial" w:hAnsi="Arial" w:cs="Arial"/>
        </w:rPr>
        <w:t xml:space="preserve"> </w:t>
      </w:r>
      <w:r w:rsidRPr="000712B6">
        <w:rPr>
          <w:rFonts w:ascii="Arial" w:hAnsi="Arial" w:cs="Arial"/>
        </w:rPr>
        <w:t>safety and wellbeing for their children with community and professional support; be</w:t>
      </w:r>
      <w:r>
        <w:rPr>
          <w:rFonts w:ascii="Arial" w:hAnsi="Arial" w:cs="Arial"/>
        </w:rPr>
        <w:t xml:space="preserve"> </w:t>
      </w:r>
      <w:r w:rsidRPr="000712B6">
        <w:rPr>
          <w:rFonts w:ascii="Arial" w:hAnsi="Arial" w:cs="Arial"/>
        </w:rPr>
        <w:t>rigorous in assessing risk and planning for safety of children; and to be transparent in</w:t>
      </w:r>
      <w:r>
        <w:rPr>
          <w:rFonts w:ascii="Arial" w:hAnsi="Arial" w:cs="Arial"/>
        </w:rPr>
        <w:t xml:space="preserve"> </w:t>
      </w:r>
      <w:r w:rsidRPr="000712B6">
        <w:rPr>
          <w:rFonts w:ascii="Arial" w:hAnsi="Arial" w:cs="Arial"/>
        </w:rPr>
        <w:t>practice.</w:t>
      </w:r>
    </w:p>
    <w:p w:rsidR="006611C4" w:rsidRPr="006611C4" w:rsidRDefault="006611C4" w:rsidP="00E70ECF">
      <w:pPr>
        <w:jc w:val="both"/>
        <w:rPr>
          <w:rFonts w:ascii="Arial" w:hAnsi="Arial" w:cs="Arial"/>
        </w:rPr>
      </w:pPr>
      <w:r w:rsidRPr="006611C4">
        <w:rPr>
          <w:rFonts w:ascii="Arial" w:hAnsi="Arial" w:cs="Arial"/>
        </w:rPr>
        <w:t>Practitioners supporting families work together to look at the strengths (what’s going</w:t>
      </w:r>
      <w:r>
        <w:rPr>
          <w:rFonts w:ascii="Arial" w:hAnsi="Arial" w:cs="Arial"/>
        </w:rPr>
        <w:t xml:space="preserve"> </w:t>
      </w:r>
      <w:r w:rsidRPr="006611C4">
        <w:rPr>
          <w:rFonts w:ascii="Arial" w:hAnsi="Arial" w:cs="Arial"/>
        </w:rPr>
        <w:t>well in the child’s life), the worries and concerns identified (who is worried and why)</w:t>
      </w:r>
      <w:r>
        <w:rPr>
          <w:rFonts w:ascii="Arial" w:hAnsi="Arial" w:cs="Arial"/>
        </w:rPr>
        <w:t xml:space="preserve"> </w:t>
      </w:r>
      <w:r w:rsidRPr="006611C4">
        <w:rPr>
          <w:rFonts w:ascii="Arial" w:hAnsi="Arial" w:cs="Arial"/>
        </w:rPr>
        <w:t>and focus on what needs to be done (outcomes) to build on the strengths, reduce</w:t>
      </w:r>
      <w:r>
        <w:rPr>
          <w:rFonts w:ascii="Arial" w:hAnsi="Arial" w:cs="Arial"/>
        </w:rPr>
        <w:t xml:space="preserve"> </w:t>
      </w:r>
      <w:r w:rsidRPr="006611C4">
        <w:rPr>
          <w:rFonts w:ascii="Arial" w:hAnsi="Arial" w:cs="Arial"/>
        </w:rPr>
        <w:t>the concerns and keep</w:t>
      </w:r>
      <w:r w:rsidR="000712B6">
        <w:rPr>
          <w:rFonts w:ascii="Arial" w:hAnsi="Arial" w:cs="Arial"/>
        </w:rPr>
        <w:t xml:space="preserve"> </w:t>
      </w:r>
      <w:r w:rsidRPr="006611C4">
        <w:rPr>
          <w:rFonts w:ascii="Arial" w:hAnsi="Arial" w:cs="Arial"/>
        </w:rPr>
        <w:t>the child safe. This is known as a strengths and safety based</w:t>
      </w:r>
      <w:r>
        <w:rPr>
          <w:rFonts w:ascii="Arial" w:hAnsi="Arial" w:cs="Arial"/>
        </w:rPr>
        <w:t xml:space="preserve"> </w:t>
      </w:r>
      <w:r w:rsidRPr="006611C4">
        <w:rPr>
          <w:rFonts w:ascii="Arial" w:hAnsi="Arial" w:cs="Arial"/>
        </w:rPr>
        <w:t>approach.</w:t>
      </w:r>
    </w:p>
    <w:p w:rsidR="003B35A5" w:rsidRDefault="006611C4" w:rsidP="00E70ECF">
      <w:pPr>
        <w:jc w:val="both"/>
        <w:rPr>
          <w:rFonts w:ascii="Arial" w:hAnsi="Arial" w:cs="Arial"/>
        </w:rPr>
      </w:pPr>
      <w:r w:rsidRPr="006611C4">
        <w:rPr>
          <w:rFonts w:ascii="Arial" w:hAnsi="Arial" w:cs="Arial"/>
        </w:rPr>
        <w:t>Signs of Safety expands on the investigation of risk to encompass strengths and</w:t>
      </w:r>
      <w:r>
        <w:rPr>
          <w:rFonts w:ascii="Arial" w:hAnsi="Arial" w:cs="Arial"/>
        </w:rPr>
        <w:t xml:space="preserve"> </w:t>
      </w:r>
      <w:r w:rsidRPr="006611C4">
        <w:rPr>
          <w:rFonts w:ascii="Arial" w:hAnsi="Arial" w:cs="Arial"/>
        </w:rPr>
        <w:t>signs of safety that can be built upon to stabilise and strengthen a child’s and</w:t>
      </w:r>
      <w:r>
        <w:rPr>
          <w:rFonts w:ascii="Arial" w:hAnsi="Arial" w:cs="Arial"/>
        </w:rPr>
        <w:t xml:space="preserve"> </w:t>
      </w:r>
      <w:r w:rsidRPr="006611C4">
        <w:rPr>
          <w:rFonts w:ascii="Arial" w:hAnsi="Arial" w:cs="Arial"/>
        </w:rPr>
        <w:t>family’s situation.</w:t>
      </w:r>
    </w:p>
    <w:p w:rsidR="000712B6" w:rsidRDefault="000712B6" w:rsidP="00E70ECF">
      <w:pPr>
        <w:jc w:val="both"/>
        <w:rPr>
          <w:rFonts w:ascii="Arial" w:hAnsi="Arial" w:cs="Arial"/>
        </w:rPr>
      </w:pPr>
      <w:r w:rsidRPr="000712B6">
        <w:rPr>
          <w:rFonts w:ascii="Arial" w:hAnsi="Arial" w:cs="Arial"/>
        </w:rPr>
        <w:t>The S</w:t>
      </w:r>
      <w:r w:rsidR="002158D5">
        <w:rPr>
          <w:rFonts w:ascii="Arial" w:hAnsi="Arial" w:cs="Arial"/>
        </w:rPr>
        <w:t xml:space="preserve">igns </w:t>
      </w:r>
      <w:r w:rsidRPr="000712B6">
        <w:rPr>
          <w:rFonts w:ascii="Arial" w:hAnsi="Arial" w:cs="Arial"/>
        </w:rPr>
        <w:t>o</w:t>
      </w:r>
      <w:r w:rsidR="002158D5">
        <w:rPr>
          <w:rFonts w:ascii="Arial" w:hAnsi="Arial" w:cs="Arial"/>
        </w:rPr>
        <w:t xml:space="preserve">f </w:t>
      </w:r>
      <w:r w:rsidRPr="000712B6">
        <w:rPr>
          <w:rFonts w:ascii="Arial" w:hAnsi="Arial" w:cs="Arial"/>
        </w:rPr>
        <w:t>S</w:t>
      </w:r>
      <w:r w:rsidR="002158D5">
        <w:rPr>
          <w:rFonts w:ascii="Arial" w:hAnsi="Arial" w:cs="Arial"/>
        </w:rPr>
        <w:t>afety</w:t>
      </w:r>
      <w:r w:rsidRPr="000712B6">
        <w:rPr>
          <w:rFonts w:ascii="Arial" w:hAnsi="Arial" w:cs="Arial"/>
        </w:rPr>
        <w:t xml:space="preserve"> approach seeks to create a more constructive culture around child protection</w:t>
      </w:r>
      <w:r>
        <w:rPr>
          <w:rFonts w:ascii="Arial" w:hAnsi="Arial" w:cs="Arial"/>
        </w:rPr>
        <w:t xml:space="preserve"> </w:t>
      </w:r>
      <w:r w:rsidRPr="000712B6">
        <w:rPr>
          <w:rFonts w:ascii="Arial" w:hAnsi="Arial" w:cs="Arial"/>
        </w:rPr>
        <w:t>organisation and practice. Central to this is the use of specific practice tools and</w:t>
      </w:r>
      <w:r>
        <w:rPr>
          <w:rFonts w:ascii="Arial" w:hAnsi="Arial" w:cs="Arial"/>
        </w:rPr>
        <w:t xml:space="preserve"> </w:t>
      </w:r>
      <w:r w:rsidRPr="000712B6">
        <w:rPr>
          <w:rFonts w:ascii="Arial" w:hAnsi="Arial" w:cs="Arial"/>
        </w:rPr>
        <w:t>processes where professionals and families can engage with each other in partnership</w:t>
      </w:r>
      <w:r>
        <w:rPr>
          <w:rFonts w:ascii="Arial" w:hAnsi="Arial" w:cs="Arial"/>
        </w:rPr>
        <w:t xml:space="preserve"> </w:t>
      </w:r>
      <w:r w:rsidRPr="000712B6">
        <w:rPr>
          <w:rFonts w:ascii="Arial" w:hAnsi="Arial" w:cs="Arial"/>
        </w:rPr>
        <w:t>to address situations where children have suffered, or are at risk of harm.</w:t>
      </w:r>
    </w:p>
    <w:p w:rsidR="006611C4" w:rsidRPr="002158D5" w:rsidRDefault="006611C4" w:rsidP="00E70ECF">
      <w:pPr>
        <w:jc w:val="both"/>
        <w:rPr>
          <w:rFonts w:ascii="Arial" w:hAnsi="Arial" w:cs="Arial"/>
          <w:sz w:val="28"/>
          <w:szCs w:val="28"/>
        </w:rPr>
      </w:pPr>
      <w:r w:rsidRPr="002158D5">
        <w:rPr>
          <w:rFonts w:ascii="Arial" w:hAnsi="Arial" w:cs="Arial"/>
          <w:sz w:val="28"/>
          <w:szCs w:val="28"/>
        </w:rPr>
        <w:t>Why are we using the Signs of Safety approach in Surrey?</w:t>
      </w:r>
    </w:p>
    <w:p w:rsidR="001156B2" w:rsidRDefault="001156B2" w:rsidP="004464DE">
      <w:pPr>
        <w:pStyle w:val="Default"/>
        <w:rPr>
          <w:rFonts w:ascii="Arial" w:hAnsi="Arial" w:cs="Arial"/>
        </w:rPr>
      </w:pPr>
      <w:r w:rsidRPr="008308E9">
        <w:rPr>
          <w:rFonts w:ascii="Arial" w:hAnsi="Arial" w:cs="Arial"/>
        </w:rPr>
        <w:t>The implementation of Signs of Safety is fully supported by the Surrey Safeguarding Children Board</w:t>
      </w:r>
      <w:r>
        <w:rPr>
          <w:rFonts w:ascii="Arial" w:hAnsi="Arial" w:cs="Arial"/>
        </w:rPr>
        <w:t>.</w:t>
      </w:r>
    </w:p>
    <w:p w:rsidR="001156B2" w:rsidRDefault="001156B2" w:rsidP="004464DE">
      <w:pPr>
        <w:pStyle w:val="Default"/>
        <w:rPr>
          <w:rFonts w:ascii="Arial" w:hAnsi="Arial" w:cs="Arial"/>
        </w:rPr>
      </w:pPr>
    </w:p>
    <w:p w:rsidR="004464DE" w:rsidRDefault="004464DE" w:rsidP="004464DE">
      <w:pPr>
        <w:pStyle w:val="Default"/>
        <w:rPr>
          <w:rFonts w:ascii="Arial" w:hAnsi="Arial" w:cs="Arial"/>
        </w:rPr>
      </w:pPr>
      <w:r w:rsidRPr="001156B2">
        <w:rPr>
          <w:rFonts w:ascii="Arial" w:hAnsi="Arial" w:cs="Arial"/>
        </w:rPr>
        <w:t xml:space="preserve">Through adopting Signs of Safety, we aim to achieve: </w:t>
      </w:r>
    </w:p>
    <w:p w:rsidR="001156B2" w:rsidRPr="001156B2" w:rsidRDefault="001156B2" w:rsidP="004464DE">
      <w:pPr>
        <w:pStyle w:val="Default"/>
        <w:rPr>
          <w:rFonts w:ascii="Arial" w:hAnsi="Arial" w:cs="Arial"/>
        </w:rPr>
      </w:pPr>
    </w:p>
    <w:p w:rsidR="001156B2" w:rsidRPr="001156B2" w:rsidRDefault="004464DE" w:rsidP="004464DE">
      <w:pPr>
        <w:pStyle w:val="Default"/>
        <w:numPr>
          <w:ilvl w:val="0"/>
          <w:numId w:val="4"/>
        </w:numPr>
        <w:rPr>
          <w:rFonts w:ascii="Arial" w:hAnsi="Arial" w:cs="Arial"/>
        </w:rPr>
      </w:pPr>
      <w:r w:rsidRPr="001156B2">
        <w:rPr>
          <w:rFonts w:ascii="Arial" w:hAnsi="Arial" w:cs="Arial"/>
        </w:rPr>
        <w:t>A consistent strength based way of working in which children</w:t>
      </w:r>
      <w:r w:rsidR="001156B2" w:rsidRPr="001156B2">
        <w:rPr>
          <w:rFonts w:ascii="Arial" w:hAnsi="Arial" w:cs="Arial"/>
        </w:rPr>
        <w:t xml:space="preserve"> are safe, seen and heard</w:t>
      </w:r>
    </w:p>
    <w:p w:rsidR="004464DE" w:rsidRPr="001156B2" w:rsidRDefault="004464DE" w:rsidP="004464DE">
      <w:pPr>
        <w:pStyle w:val="Default"/>
        <w:numPr>
          <w:ilvl w:val="0"/>
          <w:numId w:val="4"/>
        </w:numPr>
        <w:rPr>
          <w:rFonts w:ascii="Arial" w:hAnsi="Arial" w:cs="Arial"/>
        </w:rPr>
      </w:pPr>
      <w:r w:rsidRPr="001156B2">
        <w:rPr>
          <w:rFonts w:ascii="Arial" w:hAnsi="Arial" w:cs="Arial"/>
          <w:bCs/>
        </w:rPr>
        <w:t xml:space="preserve">The very best outcomes </w:t>
      </w:r>
      <w:r w:rsidRPr="001156B2">
        <w:rPr>
          <w:rFonts w:ascii="Arial" w:hAnsi="Arial" w:cs="Arial"/>
        </w:rPr>
        <w:t xml:space="preserve">for children, young people and families </w:t>
      </w:r>
    </w:p>
    <w:p w:rsidR="004464DE" w:rsidRPr="001156B2" w:rsidRDefault="004464DE" w:rsidP="004464DE">
      <w:pPr>
        <w:pStyle w:val="Default"/>
        <w:numPr>
          <w:ilvl w:val="0"/>
          <w:numId w:val="4"/>
        </w:numPr>
        <w:rPr>
          <w:rFonts w:ascii="Arial" w:hAnsi="Arial" w:cs="Arial"/>
        </w:rPr>
      </w:pPr>
      <w:r w:rsidRPr="001156B2">
        <w:rPr>
          <w:rFonts w:ascii="Arial" w:hAnsi="Arial" w:cs="Arial"/>
          <w:bCs/>
        </w:rPr>
        <w:t xml:space="preserve">Child-focused services </w:t>
      </w:r>
      <w:r w:rsidRPr="001156B2">
        <w:rPr>
          <w:rFonts w:ascii="Arial" w:hAnsi="Arial" w:cs="Arial"/>
        </w:rPr>
        <w:t xml:space="preserve">that put the needs of children and young people first </w:t>
      </w:r>
    </w:p>
    <w:p w:rsidR="004464DE" w:rsidRPr="001156B2" w:rsidRDefault="004464DE" w:rsidP="004464DE">
      <w:pPr>
        <w:pStyle w:val="Default"/>
        <w:numPr>
          <w:ilvl w:val="0"/>
          <w:numId w:val="4"/>
        </w:numPr>
        <w:rPr>
          <w:rFonts w:ascii="Arial" w:hAnsi="Arial" w:cs="Arial"/>
        </w:rPr>
      </w:pPr>
      <w:r w:rsidRPr="001156B2">
        <w:rPr>
          <w:rFonts w:ascii="Arial" w:hAnsi="Arial" w:cs="Arial"/>
          <w:bCs/>
        </w:rPr>
        <w:t xml:space="preserve">Inclusive practice </w:t>
      </w:r>
      <w:r w:rsidRPr="001156B2">
        <w:rPr>
          <w:rFonts w:ascii="Arial" w:hAnsi="Arial" w:cs="Arial"/>
        </w:rPr>
        <w:t xml:space="preserve">– families are supported to develop their own solutions </w:t>
      </w:r>
      <w:r w:rsidR="001156B2" w:rsidRPr="001156B2">
        <w:rPr>
          <w:rFonts w:ascii="Arial" w:hAnsi="Arial" w:cs="Arial"/>
        </w:rPr>
        <w:t xml:space="preserve">in partnership with professionals </w:t>
      </w:r>
      <w:r w:rsidRPr="001156B2">
        <w:rPr>
          <w:rFonts w:ascii="Arial" w:hAnsi="Arial" w:cs="Arial"/>
        </w:rPr>
        <w:t xml:space="preserve">leading to </w:t>
      </w:r>
      <w:r w:rsidRPr="001156B2">
        <w:rPr>
          <w:rFonts w:ascii="Arial" w:hAnsi="Arial" w:cs="Arial"/>
          <w:bCs/>
        </w:rPr>
        <w:t xml:space="preserve">empowered families and </w:t>
      </w:r>
      <w:r w:rsidR="001156B2" w:rsidRPr="001156B2">
        <w:rPr>
          <w:rFonts w:ascii="Arial" w:hAnsi="Arial" w:cs="Arial"/>
          <w:bCs/>
        </w:rPr>
        <w:t xml:space="preserve">safe, </w:t>
      </w:r>
      <w:r w:rsidRPr="001156B2">
        <w:rPr>
          <w:rFonts w:ascii="Arial" w:hAnsi="Arial" w:cs="Arial"/>
          <w:bCs/>
        </w:rPr>
        <w:t xml:space="preserve">sustainable outcomes </w:t>
      </w:r>
      <w:r w:rsidR="001156B2" w:rsidRPr="001156B2">
        <w:rPr>
          <w:rFonts w:ascii="Arial" w:hAnsi="Arial" w:cs="Arial"/>
          <w:bCs/>
        </w:rPr>
        <w:t>for children</w:t>
      </w:r>
    </w:p>
    <w:p w:rsidR="00E44360" w:rsidRPr="001156B2" w:rsidRDefault="004464DE" w:rsidP="004464DE">
      <w:pPr>
        <w:pStyle w:val="Default"/>
        <w:numPr>
          <w:ilvl w:val="0"/>
          <w:numId w:val="4"/>
        </w:numPr>
        <w:rPr>
          <w:rFonts w:ascii="Arial" w:hAnsi="Arial" w:cs="Arial"/>
        </w:rPr>
      </w:pPr>
      <w:r w:rsidRPr="001156B2">
        <w:rPr>
          <w:rFonts w:ascii="Arial" w:hAnsi="Arial" w:cs="Arial"/>
          <w:bCs/>
        </w:rPr>
        <w:t xml:space="preserve">Empowered professionals </w:t>
      </w:r>
      <w:r w:rsidRPr="001156B2">
        <w:rPr>
          <w:rFonts w:ascii="Arial" w:hAnsi="Arial" w:cs="Arial"/>
        </w:rPr>
        <w:t xml:space="preserve">– professionals across the partnership feel confident in having difficult conversations with families, are supported in their decision making, and see the impact of their work on families, leading to </w:t>
      </w:r>
      <w:r w:rsidRPr="001156B2">
        <w:rPr>
          <w:rFonts w:ascii="Arial" w:hAnsi="Arial" w:cs="Arial"/>
          <w:bCs/>
        </w:rPr>
        <w:t>robust partnership working</w:t>
      </w:r>
      <w:r w:rsidRPr="001156B2">
        <w:rPr>
          <w:rFonts w:ascii="Arial" w:hAnsi="Arial" w:cs="Arial"/>
          <w:b/>
          <w:bCs/>
        </w:rPr>
        <w:t>.</w:t>
      </w:r>
    </w:p>
    <w:p w:rsidR="004464DE" w:rsidRDefault="004464DE" w:rsidP="004464DE">
      <w:pPr>
        <w:pStyle w:val="Default"/>
        <w:ind w:left="720"/>
        <w:rPr>
          <w:rFonts w:ascii="Arial" w:hAnsi="Arial" w:cs="Arial"/>
        </w:rPr>
      </w:pPr>
    </w:p>
    <w:p w:rsidR="006611C4" w:rsidRPr="008308E9" w:rsidRDefault="006611C4" w:rsidP="00E70E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611C4" w:rsidRPr="008308E9" w:rsidRDefault="006611C4" w:rsidP="00E70ECF">
      <w:pPr>
        <w:jc w:val="both"/>
        <w:rPr>
          <w:rFonts w:ascii="Arial" w:hAnsi="Arial" w:cs="Arial"/>
        </w:rPr>
      </w:pPr>
    </w:p>
    <w:p w:rsidR="006611C4" w:rsidRPr="002158D5" w:rsidRDefault="006611C4" w:rsidP="00E70ECF">
      <w:pPr>
        <w:jc w:val="both"/>
        <w:rPr>
          <w:rFonts w:ascii="Arial" w:hAnsi="Arial" w:cs="Arial"/>
          <w:sz w:val="28"/>
          <w:szCs w:val="28"/>
        </w:rPr>
      </w:pPr>
      <w:r w:rsidRPr="002158D5">
        <w:rPr>
          <w:rFonts w:ascii="Arial" w:hAnsi="Arial" w:cs="Arial"/>
          <w:sz w:val="28"/>
          <w:szCs w:val="28"/>
        </w:rPr>
        <w:t>What has happened so far in Surrey?</w:t>
      </w:r>
    </w:p>
    <w:p w:rsidR="002D1F45" w:rsidRDefault="001156B2" w:rsidP="00E70E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Over 800 staff in Children, Schools and Families directorate have </w:t>
      </w:r>
      <w:r w:rsidR="00E33C50" w:rsidRPr="008308E9">
        <w:rPr>
          <w:rFonts w:ascii="Arial" w:hAnsi="Arial" w:cs="Arial"/>
        </w:rPr>
        <w:t>now received training in the S</w:t>
      </w:r>
      <w:r w:rsidR="008308E9" w:rsidRPr="008308E9">
        <w:rPr>
          <w:rFonts w:ascii="Arial" w:hAnsi="Arial" w:cs="Arial"/>
        </w:rPr>
        <w:t xml:space="preserve">igns </w:t>
      </w:r>
      <w:r w:rsidR="00E33C50" w:rsidRPr="008308E9">
        <w:rPr>
          <w:rFonts w:ascii="Arial" w:hAnsi="Arial" w:cs="Arial"/>
        </w:rPr>
        <w:t>of</w:t>
      </w:r>
      <w:r w:rsidR="008308E9" w:rsidRPr="008308E9">
        <w:rPr>
          <w:rFonts w:ascii="Arial" w:hAnsi="Arial" w:cs="Arial"/>
        </w:rPr>
        <w:t xml:space="preserve"> </w:t>
      </w:r>
      <w:r w:rsidR="00E33C50" w:rsidRPr="008308E9">
        <w:rPr>
          <w:rFonts w:ascii="Arial" w:hAnsi="Arial" w:cs="Arial"/>
        </w:rPr>
        <w:t>S</w:t>
      </w:r>
      <w:r w:rsidR="008308E9" w:rsidRPr="008308E9">
        <w:rPr>
          <w:rFonts w:ascii="Arial" w:hAnsi="Arial" w:cs="Arial"/>
        </w:rPr>
        <w:t>afety</w:t>
      </w:r>
      <w:r w:rsidR="00E33C50" w:rsidRPr="008308E9">
        <w:rPr>
          <w:rFonts w:ascii="Arial" w:hAnsi="Arial" w:cs="Arial"/>
        </w:rPr>
        <w:t xml:space="preserve"> model</w:t>
      </w:r>
      <w:r>
        <w:rPr>
          <w:rFonts w:ascii="Arial" w:hAnsi="Arial" w:cs="Arial"/>
        </w:rPr>
        <w:t xml:space="preserve"> this includes staff from Social Care, Early Help, Schools and Learning.  Designated leads from Police and Health have also attended training to support joint working for our most vulnerable children.  </w:t>
      </w:r>
      <w:r w:rsidR="006611C4" w:rsidRPr="008308E9">
        <w:rPr>
          <w:rFonts w:ascii="Arial" w:hAnsi="Arial" w:cs="Arial"/>
        </w:rPr>
        <w:t xml:space="preserve"> </w:t>
      </w:r>
    </w:p>
    <w:p w:rsidR="006611C4" w:rsidRPr="008308E9" w:rsidRDefault="00454CA8" w:rsidP="00E70E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Ensuring that partners are also briefed on the Signs of Safety framework and implications for practice is a high priority.  </w:t>
      </w:r>
      <w:r w:rsidR="00E33C50" w:rsidRPr="008308E9">
        <w:rPr>
          <w:rFonts w:ascii="Arial" w:hAnsi="Arial" w:cs="Arial"/>
        </w:rPr>
        <w:t xml:space="preserve">Multi-agency </w:t>
      </w:r>
      <w:r w:rsidR="002D1F45">
        <w:rPr>
          <w:rFonts w:ascii="Arial" w:hAnsi="Arial" w:cs="Arial"/>
        </w:rPr>
        <w:t xml:space="preserve">Signs of Safety </w:t>
      </w:r>
      <w:r w:rsidR="00E33C50" w:rsidRPr="008308E9">
        <w:rPr>
          <w:rFonts w:ascii="Arial" w:hAnsi="Arial" w:cs="Arial"/>
        </w:rPr>
        <w:t>t</w:t>
      </w:r>
      <w:r w:rsidR="006611C4" w:rsidRPr="008308E9">
        <w:rPr>
          <w:rFonts w:ascii="Arial" w:hAnsi="Arial" w:cs="Arial"/>
        </w:rPr>
        <w:t>raining is</w:t>
      </w:r>
      <w:r>
        <w:rPr>
          <w:rFonts w:ascii="Arial" w:hAnsi="Arial" w:cs="Arial"/>
        </w:rPr>
        <w:t xml:space="preserve"> therefore</w:t>
      </w:r>
      <w:r w:rsidR="006611C4" w:rsidRPr="008308E9">
        <w:rPr>
          <w:rFonts w:ascii="Arial" w:hAnsi="Arial" w:cs="Arial"/>
        </w:rPr>
        <w:t xml:space="preserve"> being offered to </w:t>
      </w:r>
      <w:r>
        <w:rPr>
          <w:rFonts w:ascii="Arial" w:hAnsi="Arial" w:cs="Arial"/>
        </w:rPr>
        <w:t xml:space="preserve">all </w:t>
      </w:r>
      <w:r w:rsidR="006611C4" w:rsidRPr="008308E9">
        <w:rPr>
          <w:rFonts w:ascii="Arial" w:hAnsi="Arial" w:cs="Arial"/>
        </w:rPr>
        <w:t>partner agencies via the SSCB</w:t>
      </w:r>
      <w:r w:rsidR="00E33C50" w:rsidRPr="008308E9">
        <w:rPr>
          <w:rFonts w:ascii="Arial" w:hAnsi="Arial" w:cs="Arial"/>
        </w:rPr>
        <w:t xml:space="preserve"> website. </w:t>
      </w:r>
      <w:hyperlink r:id="rId9" w:history="1">
        <w:r w:rsidR="00E33C50" w:rsidRPr="008308E9">
          <w:rPr>
            <w:rStyle w:val="Hyperlink"/>
            <w:rFonts w:ascii="Arial" w:hAnsi="Arial" w:cs="Arial"/>
          </w:rPr>
          <w:t>www.surreyscb.org.uk</w:t>
        </w:r>
      </w:hyperlink>
      <w:r w:rsidR="00E33C50" w:rsidRPr="008308E9">
        <w:rPr>
          <w:rFonts w:ascii="Arial" w:hAnsi="Arial" w:cs="Arial"/>
        </w:rPr>
        <w:t xml:space="preserve"> </w:t>
      </w:r>
    </w:p>
    <w:p w:rsidR="00454CA8" w:rsidRDefault="00454CA8" w:rsidP="00E70E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Work is ongoing to align processes, procedures and our documents with the Signs of Safety practice framework so that the system supports the changes in our day to day practice.  </w:t>
      </w:r>
    </w:p>
    <w:p w:rsidR="002D1F45" w:rsidRDefault="00E33C50" w:rsidP="00E70ECF">
      <w:pPr>
        <w:jc w:val="both"/>
        <w:rPr>
          <w:rFonts w:ascii="Arial" w:hAnsi="Arial" w:cs="Arial"/>
        </w:rPr>
      </w:pPr>
      <w:r w:rsidRPr="008308E9">
        <w:rPr>
          <w:rFonts w:ascii="Arial" w:hAnsi="Arial" w:cs="Arial"/>
        </w:rPr>
        <w:t xml:space="preserve">We are currently looking at reports to Child Protection </w:t>
      </w:r>
      <w:r w:rsidR="006C6B72">
        <w:rPr>
          <w:rFonts w:ascii="Arial" w:hAnsi="Arial" w:cs="Arial"/>
        </w:rPr>
        <w:t>Conference</w:t>
      </w:r>
      <w:r w:rsidRPr="008308E9">
        <w:rPr>
          <w:rFonts w:ascii="Arial" w:hAnsi="Arial" w:cs="Arial"/>
        </w:rPr>
        <w:t xml:space="preserve">, the </w:t>
      </w:r>
      <w:r w:rsidR="006C6B72">
        <w:rPr>
          <w:rFonts w:ascii="Arial" w:hAnsi="Arial" w:cs="Arial"/>
        </w:rPr>
        <w:t>Conference</w:t>
      </w:r>
      <w:r w:rsidR="00E70ECF">
        <w:rPr>
          <w:rFonts w:ascii="Arial" w:hAnsi="Arial" w:cs="Arial"/>
        </w:rPr>
        <w:t xml:space="preserve"> M</w:t>
      </w:r>
      <w:r w:rsidRPr="008308E9">
        <w:rPr>
          <w:rFonts w:ascii="Arial" w:hAnsi="Arial" w:cs="Arial"/>
        </w:rPr>
        <w:t xml:space="preserve">inutes and Safety Plan. We </w:t>
      </w:r>
      <w:r w:rsidR="00454CA8">
        <w:rPr>
          <w:rFonts w:ascii="Arial" w:hAnsi="Arial" w:cs="Arial"/>
        </w:rPr>
        <w:t xml:space="preserve">will produce new leaflets </w:t>
      </w:r>
      <w:r w:rsidR="002D1F45">
        <w:rPr>
          <w:rFonts w:ascii="Arial" w:hAnsi="Arial" w:cs="Arial"/>
        </w:rPr>
        <w:t>for parents/carers, children,</w:t>
      </w:r>
      <w:r w:rsidRPr="008308E9">
        <w:rPr>
          <w:rFonts w:ascii="Arial" w:hAnsi="Arial" w:cs="Arial"/>
        </w:rPr>
        <w:t xml:space="preserve"> young people and practitioners explaining S</w:t>
      </w:r>
      <w:r w:rsidR="002D1F45">
        <w:rPr>
          <w:rFonts w:ascii="Arial" w:hAnsi="Arial" w:cs="Arial"/>
        </w:rPr>
        <w:t xml:space="preserve">igns </w:t>
      </w:r>
      <w:r w:rsidRPr="008308E9">
        <w:rPr>
          <w:rFonts w:ascii="Arial" w:hAnsi="Arial" w:cs="Arial"/>
        </w:rPr>
        <w:t>o</w:t>
      </w:r>
      <w:r w:rsidR="002D1F45">
        <w:rPr>
          <w:rFonts w:ascii="Arial" w:hAnsi="Arial" w:cs="Arial"/>
        </w:rPr>
        <w:t xml:space="preserve">f </w:t>
      </w:r>
      <w:r w:rsidRPr="008308E9">
        <w:rPr>
          <w:rFonts w:ascii="Arial" w:hAnsi="Arial" w:cs="Arial"/>
        </w:rPr>
        <w:t>S</w:t>
      </w:r>
      <w:r w:rsidR="002D1F45">
        <w:rPr>
          <w:rFonts w:ascii="Arial" w:hAnsi="Arial" w:cs="Arial"/>
        </w:rPr>
        <w:t>afety</w:t>
      </w:r>
      <w:r w:rsidRPr="008308E9">
        <w:rPr>
          <w:rFonts w:ascii="Arial" w:hAnsi="Arial" w:cs="Arial"/>
        </w:rPr>
        <w:t xml:space="preserve"> and how it will be used in the Child Protection </w:t>
      </w:r>
      <w:r w:rsidR="006C6B72">
        <w:rPr>
          <w:rFonts w:ascii="Arial" w:hAnsi="Arial" w:cs="Arial"/>
        </w:rPr>
        <w:t>Conference</w:t>
      </w:r>
      <w:r w:rsidR="00454CA8">
        <w:rPr>
          <w:rFonts w:ascii="Arial" w:hAnsi="Arial" w:cs="Arial"/>
        </w:rPr>
        <w:t>. These</w:t>
      </w:r>
      <w:r w:rsidR="002D1F45">
        <w:rPr>
          <w:rFonts w:ascii="Arial" w:hAnsi="Arial" w:cs="Arial"/>
        </w:rPr>
        <w:t xml:space="preserve"> will be </w:t>
      </w:r>
      <w:r w:rsidR="00454CA8">
        <w:rPr>
          <w:rFonts w:ascii="Arial" w:hAnsi="Arial" w:cs="Arial"/>
        </w:rPr>
        <w:t xml:space="preserve">available </w:t>
      </w:r>
      <w:r w:rsidR="004D01CA">
        <w:rPr>
          <w:rFonts w:ascii="Arial" w:hAnsi="Arial" w:cs="Arial"/>
        </w:rPr>
        <w:t>along with guidance</w:t>
      </w:r>
      <w:r w:rsidR="00454CA8">
        <w:rPr>
          <w:rFonts w:ascii="Arial" w:hAnsi="Arial" w:cs="Arial"/>
        </w:rPr>
        <w:t xml:space="preserve"> on</w:t>
      </w:r>
      <w:r w:rsidRPr="008308E9">
        <w:rPr>
          <w:rFonts w:ascii="Arial" w:hAnsi="Arial" w:cs="Arial"/>
        </w:rPr>
        <w:t xml:space="preserve"> the </w:t>
      </w:r>
      <w:r w:rsidR="00E70ECF">
        <w:rPr>
          <w:rFonts w:ascii="Arial" w:hAnsi="Arial" w:cs="Arial"/>
        </w:rPr>
        <w:t xml:space="preserve">Surrey </w:t>
      </w:r>
      <w:r w:rsidRPr="008308E9">
        <w:rPr>
          <w:rFonts w:ascii="Arial" w:hAnsi="Arial" w:cs="Arial"/>
        </w:rPr>
        <w:t xml:space="preserve">Safeguarding </w:t>
      </w:r>
      <w:r w:rsidR="00E70ECF">
        <w:rPr>
          <w:rFonts w:ascii="Arial" w:hAnsi="Arial" w:cs="Arial"/>
        </w:rPr>
        <w:t xml:space="preserve">Children </w:t>
      </w:r>
      <w:r w:rsidRPr="008308E9">
        <w:rPr>
          <w:rFonts w:ascii="Arial" w:hAnsi="Arial" w:cs="Arial"/>
        </w:rPr>
        <w:t>Board website</w:t>
      </w:r>
      <w:r w:rsidR="00454CA8">
        <w:rPr>
          <w:rFonts w:ascii="Arial" w:hAnsi="Arial" w:cs="Arial"/>
        </w:rPr>
        <w:t xml:space="preserve">. </w:t>
      </w:r>
    </w:p>
    <w:p w:rsidR="000712B6" w:rsidRPr="002158D5" w:rsidRDefault="000712B6" w:rsidP="00E70ECF">
      <w:pPr>
        <w:jc w:val="both"/>
        <w:rPr>
          <w:rFonts w:ascii="Arial" w:hAnsi="Arial" w:cs="Arial"/>
          <w:bCs/>
          <w:sz w:val="28"/>
          <w:szCs w:val="28"/>
        </w:rPr>
      </w:pPr>
      <w:r w:rsidRPr="002158D5">
        <w:rPr>
          <w:rFonts w:ascii="Arial" w:hAnsi="Arial" w:cs="Arial"/>
          <w:bCs/>
          <w:sz w:val="28"/>
          <w:szCs w:val="28"/>
        </w:rPr>
        <w:t xml:space="preserve">Signs of Safety </w:t>
      </w:r>
      <w:r w:rsidR="002158D5">
        <w:rPr>
          <w:rFonts w:ascii="Arial" w:hAnsi="Arial" w:cs="Arial"/>
          <w:bCs/>
          <w:sz w:val="28"/>
          <w:szCs w:val="28"/>
        </w:rPr>
        <w:t>a</w:t>
      </w:r>
      <w:r w:rsidR="008308E9" w:rsidRPr="002158D5">
        <w:rPr>
          <w:rFonts w:ascii="Arial" w:hAnsi="Arial" w:cs="Arial"/>
          <w:bCs/>
          <w:sz w:val="28"/>
          <w:szCs w:val="28"/>
        </w:rPr>
        <w:t xml:space="preserve">pproach including details of the </w:t>
      </w:r>
      <w:r w:rsidRPr="002158D5">
        <w:rPr>
          <w:rFonts w:ascii="Arial" w:hAnsi="Arial" w:cs="Arial"/>
          <w:bCs/>
          <w:sz w:val="28"/>
          <w:szCs w:val="28"/>
        </w:rPr>
        <w:t>Assessment and Planning Framework</w:t>
      </w:r>
    </w:p>
    <w:p w:rsidR="000712B6" w:rsidRDefault="002158D5" w:rsidP="00E70E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2158D5">
        <w:rPr>
          <w:rFonts w:ascii="Arial" w:hAnsi="Arial" w:cs="Arial"/>
          <w:bCs/>
        </w:rPr>
        <w:t xml:space="preserve">For more details please go to </w:t>
      </w:r>
      <w:hyperlink r:id="rId10" w:history="1">
        <w:r w:rsidR="002D1F45" w:rsidRPr="0035392D">
          <w:rPr>
            <w:rStyle w:val="Hyperlink"/>
            <w:rFonts w:ascii="Arial" w:hAnsi="Arial" w:cs="Arial"/>
            <w:bCs/>
          </w:rPr>
          <w:t>www.surreyscb.org.uk/documents/2018/02/signs-of-safety-approach.pdf/</w:t>
        </w:r>
      </w:hyperlink>
    </w:p>
    <w:p w:rsidR="002D1F45" w:rsidRPr="002158D5" w:rsidRDefault="002D1F45" w:rsidP="00E70E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0712B6" w:rsidRDefault="002158D5" w:rsidP="00E70ECF">
      <w:pPr>
        <w:jc w:val="both"/>
        <w:rPr>
          <w:rFonts w:ascii="Arial" w:hAnsi="Arial" w:cs="Arial"/>
          <w:bCs/>
          <w:sz w:val="28"/>
          <w:szCs w:val="28"/>
        </w:rPr>
      </w:pPr>
      <w:r w:rsidRPr="002158D5">
        <w:rPr>
          <w:rFonts w:ascii="Arial" w:hAnsi="Arial" w:cs="Arial"/>
          <w:bCs/>
          <w:sz w:val="28"/>
          <w:szCs w:val="28"/>
        </w:rPr>
        <w:t xml:space="preserve">Child Protection </w:t>
      </w:r>
      <w:r w:rsidR="006C6B72">
        <w:rPr>
          <w:rFonts w:ascii="Arial" w:hAnsi="Arial" w:cs="Arial"/>
          <w:bCs/>
          <w:sz w:val="28"/>
          <w:szCs w:val="28"/>
        </w:rPr>
        <w:t>Conference</w:t>
      </w:r>
      <w:r w:rsidRPr="002158D5">
        <w:rPr>
          <w:rFonts w:ascii="Arial" w:hAnsi="Arial" w:cs="Arial"/>
          <w:bCs/>
          <w:sz w:val="28"/>
          <w:szCs w:val="28"/>
        </w:rPr>
        <w:t>s</w:t>
      </w:r>
    </w:p>
    <w:p w:rsidR="002158D5" w:rsidRDefault="002158D5" w:rsidP="00E70EC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We are moving towards a </w:t>
      </w:r>
      <w:r w:rsidR="002D1F45">
        <w:rPr>
          <w:rFonts w:ascii="Arial" w:hAnsi="Arial" w:cs="Arial"/>
          <w:bCs/>
        </w:rPr>
        <w:t>c</w:t>
      </w:r>
      <w:r w:rsidR="006C6B72">
        <w:rPr>
          <w:rFonts w:ascii="Arial" w:hAnsi="Arial" w:cs="Arial"/>
          <w:bCs/>
        </w:rPr>
        <w:t>onference</w:t>
      </w:r>
      <w:r>
        <w:rPr>
          <w:rFonts w:ascii="Arial" w:hAnsi="Arial" w:cs="Arial"/>
          <w:bCs/>
        </w:rPr>
        <w:t xml:space="preserve"> model that is much more inclusive of children and families and we have implemented a nu</w:t>
      </w:r>
      <w:r w:rsidR="002D1F45">
        <w:rPr>
          <w:rFonts w:ascii="Arial" w:hAnsi="Arial" w:cs="Arial"/>
          <w:bCs/>
        </w:rPr>
        <w:t>mber of changes to support this.</w:t>
      </w:r>
    </w:p>
    <w:p w:rsidR="00454CA8" w:rsidRDefault="00454CA8" w:rsidP="00E70ECF">
      <w:pPr>
        <w:jc w:val="both"/>
        <w:rPr>
          <w:rFonts w:ascii="Arial" w:hAnsi="Arial" w:cs="Arial"/>
          <w:bCs/>
        </w:rPr>
      </w:pPr>
      <w:r w:rsidRPr="008308E9">
        <w:rPr>
          <w:rFonts w:ascii="Arial" w:hAnsi="Arial" w:cs="Arial"/>
        </w:rPr>
        <w:t xml:space="preserve">We recognise that family networks are the </w:t>
      </w:r>
      <w:r>
        <w:rPr>
          <w:rFonts w:ascii="Arial" w:hAnsi="Arial" w:cs="Arial"/>
        </w:rPr>
        <w:t>greatest</w:t>
      </w:r>
      <w:r w:rsidRPr="008308E9">
        <w:rPr>
          <w:rFonts w:ascii="Arial" w:hAnsi="Arial" w:cs="Arial"/>
        </w:rPr>
        <w:t xml:space="preserve"> asset to cr</w:t>
      </w:r>
      <w:r>
        <w:rPr>
          <w:rFonts w:ascii="Arial" w:hAnsi="Arial" w:cs="Arial"/>
        </w:rPr>
        <w:t xml:space="preserve">eating safety and change within </w:t>
      </w:r>
      <w:r w:rsidRPr="008308E9">
        <w:rPr>
          <w:rFonts w:ascii="Arial" w:hAnsi="Arial" w:cs="Arial"/>
        </w:rPr>
        <w:t>families and this approach supports and enables the network to identify and create safety for children</w:t>
      </w:r>
      <w:r>
        <w:rPr>
          <w:rFonts w:ascii="Arial" w:hAnsi="Arial" w:cs="Arial"/>
          <w:bCs/>
        </w:rPr>
        <w:t xml:space="preserve"> </w:t>
      </w:r>
    </w:p>
    <w:p w:rsidR="002158D5" w:rsidRDefault="002158D5" w:rsidP="00E70EC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Our vision in Surrey is to facilitate meetings that have the full participation of </w:t>
      </w:r>
      <w:r w:rsidR="002D1F45">
        <w:rPr>
          <w:rFonts w:ascii="Arial" w:hAnsi="Arial" w:cs="Arial"/>
          <w:bCs/>
        </w:rPr>
        <w:t xml:space="preserve">children, families </w:t>
      </w:r>
      <w:r>
        <w:rPr>
          <w:rFonts w:ascii="Arial" w:hAnsi="Arial" w:cs="Arial"/>
          <w:bCs/>
        </w:rPr>
        <w:t xml:space="preserve">and practitioners in order that the network around the child is able to identify and implement </w:t>
      </w:r>
      <w:r w:rsidR="002D1F45">
        <w:rPr>
          <w:rFonts w:ascii="Arial" w:hAnsi="Arial" w:cs="Arial"/>
          <w:bCs/>
        </w:rPr>
        <w:t xml:space="preserve">successful </w:t>
      </w:r>
      <w:r>
        <w:rPr>
          <w:rFonts w:ascii="Arial" w:hAnsi="Arial" w:cs="Arial"/>
          <w:bCs/>
        </w:rPr>
        <w:t>safety plans for children.</w:t>
      </w:r>
      <w:r w:rsidR="00454CA8" w:rsidRPr="00454CA8">
        <w:rPr>
          <w:rFonts w:ascii="Arial" w:hAnsi="Arial" w:cs="Arial"/>
        </w:rPr>
        <w:t xml:space="preserve"> </w:t>
      </w:r>
    </w:p>
    <w:p w:rsidR="002158D5" w:rsidRPr="002D1F45" w:rsidRDefault="002158D5" w:rsidP="00E70ECF">
      <w:pPr>
        <w:jc w:val="both"/>
        <w:rPr>
          <w:rFonts w:ascii="Arial" w:hAnsi="Arial" w:cs="Arial"/>
          <w:b/>
          <w:bCs/>
        </w:rPr>
      </w:pPr>
      <w:r w:rsidRPr="002D1F45">
        <w:rPr>
          <w:rFonts w:ascii="Arial" w:hAnsi="Arial" w:cs="Arial"/>
          <w:b/>
          <w:bCs/>
        </w:rPr>
        <w:t>What changes can you expect?</w:t>
      </w:r>
    </w:p>
    <w:p w:rsidR="002158D5" w:rsidRDefault="002158D5" w:rsidP="004D01CA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 less formal environment </w:t>
      </w:r>
      <w:r w:rsidR="004D01CA">
        <w:rPr>
          <w:rFonts w:ascii="Arial" w:hAnsi="Arial" w:cs="Arial"/>
          <w:bCs/>
        </w:rPr>
        <w:t>with</w:t>
      </w:r>
      <w:r>
        <w:rPr>
          <w:rFonts w:ascii="Arial" w:hAnsi="Arial" w:cs="Arial"/>
          <w:bCs/>
        </w:rPr>
        <w:t xml:space="preserve"> improve</w:t>
      </w:r>
      <w:r w:rsidR="004D01CA">
        <w:rPr>
          <w:rFonts w:ascii="Arial" w:hAnsi="Arial" w:cs="Arial"/>
          <w:bCs/>
        </w:rPr>
        <w:t xml:space="preserve">d communication that </w:t>
      </w:r>
      <w:r>
        <w:rPr>
          <w:rFonts w:ascii="Arial" w:hAnsi="Arial" w:cs="Arial"/>
          <w:bCs/>
        </w:rPr>
        <w:t>promote</w:t>
      </w:r>
      <w:r w:rsidR="004D01CA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 xml:space="preserve"> open discussions within the network leading to more </w:t>
      </w:r>
      <w:r w:rsidR="004D01CA">
        <w:rPr>
          <w:rFonts w:ascii="Arial" w:hAnsi="Arial" w:cs="Arial"/>
          <w:bCs/>
        </w:rPr>
        <w:t>child focused</w:t>
      </w:r>
      <w:r>
        <w:rPr>
          <w:rFonts w:ascii="Arial" w:hAnsi="Arial" w:cs="Arial"/>
          <w:bCs/>
        </w:rPr>
        <w:t xml:space="preserve"> safety planning.</w:t>
      </w:r>
    </w:p>
    <w:p w:rsidR="002158D5" w:rsidRDefault="002158D5" w:rsidP="00E70EC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Changes to the room layout. (</w:t>
      </w:r>
      <w:r w:rsidR="00253110">
        <w:rPr>
          <w:rFonts w:ascii="Arial" w:hAnsi="Arial" w:cs="Arial"/>
          <w:bCs/>
        </w:rPr>
        <w:t>For example</w:t>
      </w:r>
      <w:r w:rsidR="002D1F45">
        <w:rPr>
          <w:rFonts w:ascii="Arial" w:hAnsi="Arial" w:cs="Arial"/>
          <w:bCs/>
        </w:rPr>
        <w:t>;</w:t>
      </w:r>
      <w:r w:rsidR="00253110">
        <w:rPr>
          <w:rFonts w:ascii="Arial" w:hAnsi="Arial" w:cs="Arial"/>
          <w:bCs/>
        </w:rPr>
        <w:t xml:space="preserve"> n</w:t>
      </w:r>
      <w:r>
        <w:rPr>
          <w:rFonts w:ascii="Arial" w:hAnsi="Arial" w:cs="Arial"/>
          <w:bCs/>
        </w:rPr>
        <w:t xml:space="preserve">o tables to </w:t>
      </w:r>
      <w:r w:rsidR="00253110">
        <w:rPr>
          <w:rFonts w:ascii="Arial" w:hAnsi="Arial" w:cs="Arial"/>
          <w:bCs/>
        </w:rPr>
        <w:t>remove physical barriers)</w:t>
      </w:r>
    </w:p>
    <w:p w:rsidR="004D01CA" w:rsidRDefault="00253110" w:rsidP="00E70EC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4D01CA">
        <w:rPr>
          <w:rFonts w:ascii="Arial" w:hAnsi="Arial" w:cs="Arial"/>
          <w:bCs/>
        </w:rPr>
        <w:t xml:space="preserve">The rooms are </w:t>
      </w:r>
      <w:r w:rsidR="002D1F45" w:rsidRPr="004D01CA">
        <w:rPr>
          <w:rFonts w:ascii="Arial" w:hAnsi="Arial" w:cs="Arial"/>
          <w:bCs/>
        </w:rPr>
        <w:t xml:space="preserve">now </w:t>
      </w:r>
      <w:r w:rsidRPr="004D01CA">
        <w:rPr>
          <w:rFonts w:ascii="Arial" w:hAnsi="Arial" w:cs="Arial"/>
          <w:bCs/>
        </w:rPr>
        <w:t xml:space="preserve">more </w:t>
      </w:r>
      <w:r w:rsidR="002D1F45" w:rsidRPr="004D01CA">
        <w:rPr>
          <w:rFonts w:ascii="Arial" w:hAnsi="Arial" w:cs="Arial"/>
          <w:bCs/>
        </w:rPr>
        <w:t>‘</w:t>
      </w:r>
      <w:r w:rsidRPr="004D01CA">
        <w:rPr>
          <w:rFonts w:ascii="Arial" w:hAnsi="Arial" w:cs="Arial"/>
          <w:bCs/>
        </w:rPr>
        <w:t>child friendly</w:t>
      </w:r>
      <w:r w:rsidR="002D1F45" w:rsidRPr="004D01CA">
        <w:rPr>
          <w:rFonts w:ascii="Arial" w:hAnsi="Arial" w:cs="Arial"/>
          <w:bCs/>
        </w:rPr>
        <w:t>’</w:t>
      </w:r>
      <w:r w:rsidRPr="004D01CA">
        <w:rPr>
          <w:rFonts w:ascii="Arial" w:hAnsi="Arial" w:cs="Arial"/>
          <w:bCs/>
        </w:rPr>
        <w:t xml:space="preserve"> </w:t>
      </w:r>
      <w:r w:rsidR="004D01CA">
        <w:rPr>
          <w:rFonts w:ascii="Arial" w:hAnsi="Arial" w:cs="Arial"/>
          <w:bCs/>
        </w:rPr>
        <w:t>with increased focus on including the children in the process appropriately</w:t>
      </w:r>
    </w:p>
    <w:p w:rsidR="00253110" w:rsidRPr="004D01CA" w:rsidRDefault="004D01CA" w:rsidP="00E70EC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Recording of</w:t>
      </w:r>
      <w:r w:rsidR="00253110" w:rsidRPr="004D01CA">
        <w:rPr>
          <w:rFonts w:ascii="Arial" w:hAnsi="Arial" w:cs="Arial"/>
          <w:bCs/>
        </w:rPr>
        <w:t xml:space="preserve"> </w:t>
      </w:r>
      <w:r w:rsidR="002D1F45" w:rsidRPr="004D01CA">
        <w:rPr>
          <w:rFonts w:ascii="Arial" w:hAnsi="Arial" w:cs="Arial"/>
          <w:bCs/>
        </w:rPr>
        <w:t xml:space="preserve">key points will be visible </w:t>
      </w:r>
      <w:r w:rsidR="00253110" w:rsidRPr="004D01CA">
        <w:rPr>
          <w:rFonts w:ascii="Arial" w:hAnsi="Arial" w:cs="Arial"/>
          <w:bCs/>
        </w:rPr>
        <w:t>on f</w:t>
      </w:r>
      <w:r w:rsidR="002D1F45" w:rsidRPr="004D01CA">
        <w:rPr>
          <w:rFonts w:ascii="Arial" w:hAnsi="Arial" w:cs="Arial"/>
          <w:bCs/>
        </w:rPr>
        <w:t>lip chart paper around the room</w:t>
      </w:r>
      <w:r>
        <w:rPr>
          <w:rFonts w:ascii="Arial" w:hAnsi="Arial" w:cs="Arial"/>
          <w:bCs/>
        </w:rPr>
        <w:t xml:space="preserve"> ensuring that what is written is transparent for the family members</w:t>
      </w:r>
      <w:r w:rsidR="002D1F45" w:rsidRPr="004D01CA">
        <w:rPr>
          <w:rFonts w:ascii="Arial" w:hAnsi="Arial" w:cs="Arial"/>
          <w:bCs/>
        </w:rPr>
        <w:t>.</w:t>
      </w:r>
    </w:p>
    <w:p w:rsidR="004D01CA" w:rsidRDefault="002D1F45" w:rsidP="00E70EC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 revised </w:t>
      </w:r>
      <w:r w:rsidR="00253110">
        <w:rPr>
          <w:rFonts w:ascii="Arial" w:hAnsi="Arial" w:cs="Arial"/>
          <w:bCs/>
        </w:rPr>
        <w:t xml:space="preserve">report to </w:t>
      </w:r>
      <w:r>
        <w:rPr>
          <w:rFonts w:ascii="Arial" w:hAnsi="Arial" w:cs="Arial"/>
          <w:bCs/>
        </w:rPr>
        <w:t>c</w:t>
      </w:r>
      <w:r w:rsidR="006C6B72">
        <w:rPr>
          <w:rFonts w:ascii="Arial" w:hAnsi="Arial" w:cs="Arial"/>
          <w:bCs/>
        </w:rPr>
        <w:t>onference</w:t>
      </w:r>
      <w:r w:rsidR="00253110">
        <w:rPr>
          <w:rFonts w:ascii="Arial" w:hAnsi="Arial" w:cs="Arial"/>
          <w:bCs/>
        </w:rPr>
        <w:t xml:space="preserve"> and safety plans will be used. </w:t>
      </w:r>
    </w:p>
    <w:p w:rsidR="00253110" w:rsidRDefault="00253110" w:rsidP="00E70EC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Reports to </w:t>
      </w:r>
      <w:r w:rsidR="002D1F45">
        <w:rPr>
          <w:rFonts w:ascii="Arial" w:hAnsi="Arial" w:cs="Arial"/>
          <w:bCs/>
        </w:rPr>
        <w:t>c</w:t>
      </w:r>
      <w:r w:rsidR="006C6B72">
        <w:rPr>
          <w:rFonts w:ascii="Arial" w:hAnsi="Arial" w:cs="Arial"/>
          <w:bCs/>
        </w:rPr>
        <w:t>onference</w:t>
      </w:r>
      <w:r>
        <w:rPr>
          <w:rFonts w:ascii="Arial" w:hAnsi="Arial" w:cs="Arial"/>
          <w:bCs/>
        </w:rPr>
        <w:t xml:space="preserve"> should be shared with the network before initial </w:t>
      </w:r>
      <w:r w:rsidR="002D1F45">
        <w:rPr>
          <w:rFonts w:ascii="Arial" w:hAnsi="Arial" w:cs="Arial"/>
          <w:bCs/>
        </w:rPr>
        <w:t>c</w:t>
      </w:r>
      <w:r w:rsidR="006C6B72">
        <w:rPr>
          <w:rFonts w:ascii="Arial" w:hAnsi="Arial" w:cs="Arial"/>
          <w:bCs/>
        </w:rPr>
        <w:t>onference</w:t>
      </w:r>
      <w:r>
        <w:rPr>
          <w:rFonts w:ascii="Arial" w:hAnsi="Arial" w:cs="Arial"/>
          <w:bCs/>
        </w:rPr>
        <w:t xml:space="preserve"> to avoid the ne</w:t>
      </w:r>
      <w:r w:rsidR="002D1F45">
        <w:rPr>
          <w:rFonts w:ascii="Arial" w:hAnsi="Arial" w:cs="Arial"/>
          <w:bCs/>
        </w:rPr>
        <w:t xml:space="preserve">cessity to spend the first part </w:t>
      </w:r>
      <w:r>
        <w:rPr>
          <w:rFonts w:ascii="Arial" w:hAnsi="Arial" w:cs="Arial"/>
          <w:bCs/>
        </w:rPr>
        <w:t xml:space="preserve">reading reports. For review </w:t>
      </w:r>
      <w:r w:rsidR="002D1F45">
        <w:rPr>
          <w:rFonts w:ascii="Arial" w:hAnsi="Arial" w:cs="Arial"/>
          <w:bCs/>
        </w:rPr>
        <w:t>c</w:t>
      </w:r>
      <w:r w:rsidR="006C6B72">
        <w:rPr>
          <w:rFonts w:ascii="Arial" w:hAnsi="Arial" w:cs="Arial"/>
          <w:bCs/>
        </w:rPr>
        <w:t>onference</w:t>
      </w:r>
      <w:r>
        <w:rPr>
          <w:rFonts w:ascii="Arial" w:hAnsi="Arial" w:cs="Arial"/>
          <w:bCs/>
        </w:rPr>
        <w:t>s they will be shar</w:t>
      </w:r>
      <w:r w:rsidR="002D1F45">
        <w:rPr>
          <w:rFonts w:ascii="Arial" w:hAnsi="Arial" w:cs="Arial"/>
          <w:bCs/>
        </w:rPr>
        <w:t>ed at the Core G</w:t>
      </w:r>
      <w:r>
        <w:rPr>
          <w:rFonts w:ascii="Arial" w:hAnsi="Arial" w:cs="Arial"/>
          <w:bCs/>
        </w:rPr>
        <w:t xml:space="preserve">roup meeting 2 weeks before </w:t>
      </w:r>
      <w:r w:rsidR="002D1F45">
        <w:rPr>
          <w:rFonts w:ascii="Arial" w:hAnsi="Arial" w:cs="Arial"/>
          <w:bCs/>
        </w:rPr>
        <w:t>the review.</w:t>
      </w:r>
    </w:p>
    <w:p w:rsidR="004D01CA" w:rsidRDefault="004D01CA" w:rsidP="00E70EC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Danger Statements and Safety Goals will be used in the conference </w:t>
      </w:r>
      <w:r w:rsidR="006E6678">
        <w:rPr>
          <w:rFonts w:ascii="Arial" w:hAnsi="Arial" w:cs="Arial"/>
          <w:bCs/>
        </w:rPr>
        <w:t>with</w:t>
      </w:r>
      <w:r>
        <w:rPr>
          <w:rFonts w:ascii="Arial" w:hAnsi="Arial" w:cs="Arial"/>
          <w:bCs/>
        </w:rPr>
        <w:t xml:space="preserve"> a focus of working together to agree what safety for the child will look like</w:t>
      </w:r>
      <w:r w:rsidR="006E6678">
        <w:rPr>
          <w:rFonts w:ascii="Arial" w:hAnsi="Arial" w:cs="Arial"/>
          <w:bCs/>
        </w:rPr>
        <w:t>.</w:t>
      </w:r>
    </w:p>
    <w:p w:rsidR="006E6678" w:rsidRDefault="006E6678" w:rsidP="00E70EC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Social workers will have met with the family before the conference to share the Danger Statement and Safety Goals as part of their report. </w:t>
      </w:r>
    </w:p>
    <w:p w:rsidR="00253110" w:rsidRDefault="00253110" w:rsidP="00E70EC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Child Protection Chairs will meet with the child/ren/family for discussions prior to the meeting in the </w:t>
      </w:r>
      <w:r w:rsidR="002D1F45">
        <w:rPr>
          <w:rFonts w:ascii="Arial" w:hAnsi="Arial" w:cs="Arial"/>
          <w:bCs/>
        </w:rPr>
        <w:t>c</w:t>
      </w:r>
      <w:r w:rsidR="006C6B72">
        <w:rPr>
          <w:rFonts w:ascii="Arial" w:hAnsi="Arial" w:cs="Arial"/>
          <w:bCs/>
        </w:rPr>
        <w:t>onference</w:t>
      </w:r>
      <w:r>
        <w:rPr>
          <w:rFonts w:ascii="Arial" w:hAnsi="Arial" w:cs="Arial"/>
          <w:bCs/>
        </w:rPr>
        <w:t xml:space="preserve"> room. Practitioners will then be invited to join the meeting.</w:t>
      </w:r>
    </w:p>
    <w:p w:rsidR="00253110" w:rsidRDefault="00253110" w:rsidP="00E70EC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There will no longer be a confidential section at the beginning of the </w:t>
      </w:r>
      <w:r w:rsidR="002D1F45">
        <w:rPr>
          <w:rFonts w:ascii="Arial" w:hAnsi="Arial" w:cs="Arial"/>
          <w:bCs/>
        </w:rPr>
        <w:t>meeting</w:t>
      </w:r>
      <w:r>
        <w:rPr>
          <w:rFonts w:ascii="Arial" w:hAnsi="Arial" w:cs="Arial"/>
          <w:bCs/>
        </w:rPr>
        <w:t>. Practitioners are now asked to share any confidential or sensitive information (information that might put any member of the meeting at risk) in advance of the meeting with the Chair.</w:t>
      </w:r>
    </w:p>
    <w:p w:rsidR="00E70ECF" w:rsidRDefault="00E70ECF" w:rsidP="00E70ECF">
      <w:pPr>
        <w:jc w:val="both"/>
        <w:rPr>
          <w:rFonts w:ascii="Arial" w:hAnsi="Arial" w:cs="Arial"/>
          <w:bCs/>
        </w:rPr>
      </w:pPr>
    </w:p>
    <w:p w:rsidR="006E6678" w:rsidRDefault="00253110" w:rsidP="00E70ECF">
      <w:pPr>
        <w:jc w:val="both"/>
      </w:pPr>
      <w:r>
        <w:rPr>
          <w:rFonts w:ascii="Arial" w:hAnsi="Arial" w:cs="Arial"/>
          <w:bCs/>
        </w:rPr>
        <w:t>You may have notic</w:t>
      </w:r>
      <w:r w:rsidR="006E6678">
        <w:rPr>
          <w:rFonts w:ascii="Arial" w:hAnsi="Arial" w:cs="Arial"/>
          <w:bCs/>
        </w:rPr>
        <w:t xml:space="preserve">ed some of these changes already as we work to develop our practice and implement the new way of working during </w:t>
      </w:r>
      <w:r w:rsidR="00E70ECF">
        <w:rPr>
          <w:rFonts w:ascii="Arial" w:hAnsi="Arial" w:cs="Arial"/>
          <w:bCs/>
        </w:rPr>
        <w:t xml:space="preserve">2018. </w:t>
      </w:r>
      <w:r w:rsidR="006E6678">
        <w:rPr>
          <w:rFonts w:ascii="Arial" w:hAnsi="Arial" w:cs="Arial"/>
          <w:bCs/>
        </w:rPr>
        <w:t xml:space="preserve">Your feedback on your experience of how Signs of Safety is used in Conferences is welcomed to help inform practice development.  </w:t>
      </w:r>
      <w:r w:rsidR="00E70ECF">
        <w:rPr>
          <w:rFonts w:ascii="Arial" w:hAnsi="Arial" w:cs="Arial"/>
          <w:bCs/>
        </w:rPr>
        <w:t xml:space="preserve">You will be alerted </w:t>
      </w:r>
      <w:r>
        <w:rPr>
          <w:rFonts w:ascii="Arial" w:hAnsi="Arial" w:cs="Arial"/>
          <w:bCs/>
        </w:rPr>
        <w:t xml:space="preserve">to the </w:t>
      </w:r>
      <w:r w:rsidR="00E70ECF">
        <w:rPr>
          <w:rFonts w:ascii="Arial" w:hAnsi="Arial" w:cs="Arial"/>
          <w:bCs/>
        </w:rPr>
        <w:t>new re</w:t>
      </w:r>
      <w:r>
        <w:rPr>
          <w:rFonts w:ascii="Arial" w:hAnsi="Arial" w:cs="Arial"/>
          <w:bCs/>
        </w:rPr>
        <w:t>port and any other m</w:t>
      </w:r>
      <w:r w:rsidR="00E70ECF">
        <w:rPr>
          <w:rFonts w:ascii="Arial" w:hAnsi="Arial" w:cs="Arial"/>
          <w:bCs/>
        </w:rPr>
        <w:t>atters by the Child Protection Duty A</w:t>
      </w:r>
      <w:r>
        <w:rPr>
          <w:rFonts w:ascii="Arial" w:hAnsi="Arial" w:cs="Arial"/>
          <w:bCs/>
        </w:rPr>
        <w:t>dmin</w:t>
      </w:r>
      <w:r w:rsidR="00E70ECF">
        <w:rPr>
          <w:rFonts w:ascii="Arial" w:hAnsi="Arial" w:cs="Arial"/>
          <w:bCs/>
        </w:rPr>
        <w:t>istrator</w:t>
      </w:r>
      <w:r>
        <w:rPr>
          <w:rFonts w:ascii="Arial" w:hAnsi="Arial" w:cs="Arial"/>
          <w:bCs/>
        </w:rPr>
        <w:t xml:space="preserve"> </w:t>
      </w:r>
      <w:r w:rsidR="006C6B72">
        <w:rPr>
          <w:rFonts w:ascii="Arial" w:hAnsi="Arial" w:cs="Arial"/>
          <w:bCs/>
        </w:rPr>
        <w:t>at point of invitation to Conference.</w:t>
      </w:r>
      <w:r w:rsidR="006C6B72">
        <w:t xml:space="preserve"> </w:t>
      </w:r>
    </w:p>
    <w:p w:rsidR="00253110" w:rsidRDefault="000C39F3" w:rsidP="00E70ECF">
      <w:pPr>
        <w:jc w:val="both"/>
        <w:rPr>
          <w:rFonts w:ascii="Arial" w:hAnsi="Arial" w:cs="Arial"/>
          <w:bCs/>
        </w:rPr>
      </w:pPr>
      <w:hyperlink r:id="rId11" w:history="1">
        <w:r w:rsidR="00E70ECF" w:rsidRPr="0035392D">
          <w:rPr>
            <w:rStyle w:val="Hyperlink"/>
            <w:rFonts w:ascii="Arial" w:hAnsi="Arial" w:cs="Arial"/>
            <w:bCs/>
          </w:rPr>
          <w:t>cpunit.duty@surreycc.gov.uk</w:t>
        </w:r>
      </w:hyperlink>
    </w:p>
    <w:p w:rsidR="002158D5" w:rsidRPr="00E70ECF" w:rsidRDefault="006C6B72" w:rsidP="00E70EC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For further information please contact Senay Nidai </w:t>
      </w:r>
      <w:hyperlink r:id="rId12" w:history="1">
        <w:r w:rsidRPr="006E6207">
          <w:rPr>
            <w:rStyle w:val="Hyperlink"/>
            <w:rFonts w:ascii="Arial" w:hAnsi="Arial" w:cs="Arial"/>
            <w:bCs/>
          </w:rPr>
          <w:t>senay.nidai@surreycc.gov.uk</w:t>
        </w:r>
      </w:hyperlink>
    </w:p>
    <w:sectPr w:rsidR="002158D5" w:rsidRPr="00E70ECF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9F3" w:rsidRDefault="000C39F3" w:rsidP="006C6B72">
      <w:pPr>
        <w:spacing w:after="0" w:line="240" w:lineRule="auto"/>
      </w:pPr>
      <w:r>
        <w:separator/>
      </w:r>
    </w:p>
  </w:endnote>
  <w:endnote w:type="continuationSeparator" w:id="0">
    <w:p w:rsidR="000C39F3" w:rsidRDefault="000C39F3" w:rsidP="006C6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o UI">
    <w:altName w:val="Lao UI"/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B72" w:rsidRDefault="006C6B72">
    <w:pPr>
      <w:pStyle w:val="Footer"/>
    </w:pPr>
    <w:r>
      <w:t xml:space="preserve">SSCB April 2018 </w:t>
    </w:r>
  </w:p>
  <w:p w:rsidR="006C6B72" w:rsidRDefault="006C6B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9F3" w:rsidRDefault="000C39F3" w:rsidP="006C6B72">
      <w:pPr>
        <w:spacing w:after="0" w:line="240" w:lineRule="auto"/>
      </w:pPr>
      <w:r>
        <w:separator/>
      </w:r>
    </w:p>
  </w:footnote>
  <w:footnote w:type="continuationSeparator" w:id="0">
    <w:p w:rsidR="000C39F3" w:rsidRDefault="000C39F3" w:rsidP="006C6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1241D"/>
    <w:multiLevelType w:val="hybridMultilevel"/>
    <w:tmpl w:val="3410D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E7BA7"/>
    <w:multiLevelType w:val="hybridMultilevel"/>
    <w:tmpl w:val="13202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C569F"/>
    <w:multiLevelType w:val="hybridMultilevel"/>
    <w:tmpl w:val="AAC82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065AB"/>
    <w:multiLevelType w:val="hybridMultilevel"/>
    <w:tmpl w:val="58F29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F0B3E"/>
    <w:multiLevelType w:val="hybridMultilevel"/>
    <w:tmpl w:val="BD166F12"/>
    <w:lvl w:ilvl="0" w:tplc="40BCE410">
      <w:numFmt w:val="bullet"/>
      <w:lvlText w:val=""/>
      <w:lvlJc w:val="left"/>
      <w:pPr>
        <w:ind w:left="720" w:hanging="360"/>
      </w:pPr>
      <w:rPr>
        <w:rFonts w:ascii="Lao UI" w:eastAsiaTheme="minorHAnsi" w:hAnsi="Lao UI" w:cs="Lao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1C4"/>
    <w:rsid w:val="000712B6"/>
    <w:rsid w:val="000C39F3"/>
    <w:rsid w:val="001156B2"/>
    <w:rsid w:val="00201164"/>
    <w:rsid w:val="002158D5"/>
    <w:rsid w:val="00253110"/>
    <w:rsid w:val="002D1F45"/>
    <w:rsid w:val="003B35A5"/>
    <w:rsid w:val="00424DFE"/>
    <w:rsid w:val="004464DE"/>
    <w:rsid w:val="00454CA8"/>
    <w:rsid w:val="004D01CA"/>
    <w:rsid w:val="006611C4"/>
    <w:rsid w:val="006C6B72"/>
    <w:rsid w:val="006E6678"/>
    <w:rsid w:val="008308E9"/>
    <w:rsid w:val="00830DD8"/>
    <w:rsid w:val="009118D3"/>
    <w:rsid w:val="00BC396B"/>
    <w:rsid w:val="00D73F04"/>
    <w:rsid w:val="00DA3E4F"/>
    <w:rsid w:val="00E33C50"/>
    <w:rsid w:val="00E44360"/>
    <w:rsid w:val="00E70ECF"/>
    <w:rsid w:val="00F9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7D0B5F-AC9D-461D-AACB-1364F3B5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3C5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58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6B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B72"/>
  </w:style>
  <w:style w:type="paragraph" w:styleId="Footer">
    <w:name w:val="footer"/>
    <w:basedOn w:val="Normal"/>
    <w:link w:val="FooterChar"/>
    <w:uiPriority w:val="99"/>
    <w:unhideWhenUsed/>
    <w:rsid w:val="006C6B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B72"/>
  </w:style>
  <w:style w:type="paragraph" w:customStyle="1" w:styleId="Default">
    <w:name w:val="Default"/>
    <w:rsid w:val="004464DE"/>
    <w:pPr>
      <w:autoSpaceDE w:val="0"/>
      <w:autoSpaceDN w:val="0"/>
      <w:adjustRightInd w:val="0"/>
      <w:spacing w:after="0" w:line="240" w:lineRule="auto"/>
    </w:pPr>
    <w:rPr>
      <w:rFonts w:ascii="Lao UI" w:hAnsi="Lao UI" w:cs="Lao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enay.nidai@surreycc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punit.duty@surreycc.gov.u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urreyscb.org.uk/documents/2018/02/signs-of-safety-approach.pdf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urreyscb.org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Registered Organisation</Company>
  <LinksUpToDate>false</LinksUpToDate>
  <CharactersWithSpaces>6735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Donson CSF</dc:creator>
  <cp:keywords/>
  <dc:description/>
  <cp:lastModifiedBy>Esther Smyrl CSF</cp:lastModifiedBy>
  <cp:revision>2</cp:revision>
  <dcterms:created xsi:type="dcterms:W3CDTF">2018-04-19T13:29:00Z</dcterms:created>
  <dcterms:modified xsi:type="dcterms:W3CDTF">2018-04-19T13:29:00Z</dcterms:modified>
</cp:coreProperties>
</file>